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3B7D7" w14:textId="77777777" w:rsidR="005C20E4" w:rsidRDefault="00C77E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12E0DE" wp14:editId="07499A24">
            <wp:extent cx="1757680" cy="692785"/>
            <wp:effectExtent l="0" t="0" r="0" b="0"/>
            <wp:docPr id="1" name="Imagem 3" descr="LOGOE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LOGOEC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0957C" w14:textId="77777777" w:rsidR="005C20E4" w:rsidRDefault="00C7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FUNDAÇÃO UNIVERSIDADE FEDERAL DE RONDÔNIA</w:t>
      </w:r>
    </w:p>
    <w:p w14:paraId="0FB3B9D9" w14:textId="77777777" w:rsidR="005C20E4" w:rsidRDefault="00C7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NÚCLEO DE CIÊNCIAS SOCIAIS APLICADAS</w:t>
      </w:r>
    </w:p>
    <w:p w14:paraId="7CED80C9" w14:textId="77777777" w:rsidR="005C20E4" w:rsidRDefault="00C7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ECONOMIA</w:t>
      </w:r>
    </w:p>
    <w:p w14:paraId="3E729FBF" w14:textId="77777777" w:rsidR="005C20E4" w:rsidRDefault="00C77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 BACHARELADO EM CIÊNCIAS ECONÔMICAS</w:t>
      </w:r>
    </w:p>
    <w:p w14:paraId="4E673E9F" w14:textId="77777777" w:rsidR="005C20E4" w:rsidRDefault="005C20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180" w:type="dxa"/>
        <w:tblInd w:w="-34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137"/>
        <w:gridCol w:w="1418"/>
        <w:gridCol w:w="1842"/>
        <w:gridCol w:w="142"/>
        <w:gridCol w:w="1641"/>
      </w:tblGrid>
      <w:tr w:rsidR="005C20E4" w14:paraId="4A96BF39" w14:textId="77777777" w:rsidTr="0008563F">
        <w:trPr>
          <w:trHeight w:val="612"/>
        </w:trPr>
        <w:tc>
          <w:tcPr>
            <w:tcW w:w="4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9DA4A9A" w14:textId="77777777" w:rsidR="005C20E4" w:rsidRDefault="005C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AC68048" w14:textId="7CA5AB5B" w:rsidR="005C20E4" w:rsidRDefault="00E84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="002C6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ISCIPLIA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28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ECONOMIA DO SETOR PUBLICO</w:t>
            </w:r>
          </w:p>
          <w:p w14:paraId="766CE4E9" w14:textId="6977AFAC" w:rsidR="002C6A95" w:rsidRDefault="002C6A95" w:rsidP="00285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CÓDIGO: ECO </w:t>
            </w:r>
            <w:proofErr w:type="spellStart"/>
            <w:r w:rsidR="00285E1E">
              <w:rPr>
                <w:rFonts w:ascii="Arial" w:hAnsi="Arial"/>
              </w:rPr>
              <w:t>ECO</w:t>
            </w:r>
            <w:proofErr w:type="spellEnd"/>
            <w:r w:rsidR="00285E1E">
              <w:rPr>
                <w:rFonts w:ascii="Arial" w:hAnsi="Arial"/>
              </w:rPr>
              <w:t xml:space="preserve"> 310038</w:t>
            </w:r>
          </w:p>
        </w:tc>
      </w:tr>
      <w:tr w:rsidR="005C20E4" w14:paraId="59922E4D" w14:textId="77777777" w:rsidTr="0008563F">
        <w:trPr>
          <w:trHeight w:val="564"/>
        </w:trPr>
        <w:tc>
          <w:tcPr>
            <w:tcW w:w="4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432BBDC" w14:textId="77777777" w:rsidR="005C20E4" w:rsidRDefault="00C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CRÉDITOS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95DABB4" w14:textId="77777777" w:rsidR="005C20E4" w:rsidRDefault="00C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9910EDB" w14:textId="77777777" w:rsidR="005C20E4" w:rsidRDefault="00C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PRÉ-REQUISITO(S)</w:t>
            </w:r>
          </w:p>
        </w:tc>
        <w:tc>
          <w:tcPr>
            <w:tcW w:w="164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14:paraId="6CF3A1C7" w14:textId="77777777" w:rsidR="005C20E4" w:rsidRDefault="00E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ANO/</w:t>
            </w:r>
            <w:r w:rsidR="00C77E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SEMESTRE</w:t>
            </w:r>
          </w:p>
        </w:tc>
      </w:tr>
      <w:tr w:rsidR="005C20E4" w14:paraId="3A8D0A07" w14:textId="77777777" w:rsidTr="0008563F">
        <w:trPr>
          <w:trHeight w:val="481"/>
        </w:trPr>
        <w:tc>
          <w:tcPr>
            <w:tcW w:w="4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8072619" w14:textId="42E52E95" w:rsidR="005C20E4" w:rsidRPr="00854DD3" w:rsidRDefault="002C6A9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0</w:t>
            </w:r>
            <w:r w:rsidR="00C77E0B" w:rsidRPr="00854DD3"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54D7D07" w14:textId="77777777" w:rsidR="005C20E4" w:rsidRPr="00854DD3" w:rsidRDefault="00C77E0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54DD3">
              <w:rPr>
                <w:rFonts w:ascii="Times New Roman" w:hAnsi="Times New Roman" w:cs="Times New Roman"/>
                <w:smallCaps/>
                <w:sz w:val="24"/>
                <w:szCs w:val="24"/>
              </w:rPr>
              <w:t>80 horas/aula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8C23742" w14:textId="77777777" w:rsidR="005C20E4" w:rsidRPr="00854DD3" w:rsidRDefault="005C20E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14:paraId="3DCE9DEB" w14:textId="0478B470" w:rsidR="005C20E4" w:rsidRPr="00854DD3" w:rsidRDefault="00854DD3" w:rsidP="00E41145">
            <w:pPr>
              <w:tabs>
                <w:tab w:val="left" w:pos="70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54DD3">
              <w:rPr>
                <w:sz w:val="24"/>
                <w:szCs w:val="24"/>
              </w:rPr>
              <w:t>202</w:t>
            </w:r>
            <w:r w:rsidR="008B4768">
              <w:rPr>
                <w:sz w:val="24"/>
                <w:szCs w:val="24"/>
              </w:rPr>
              <w:t>3</w:t>
            </w:r>
            <w:r w:rsidRPr="00854DD3">
              <w:rPr>
                <w:sz w:val="24"/>
                <w:szCs w:val="24"/>
              </w:rPr>
              <w:t>.</w:t>
            </w:r>
            <w:r w:rsidR="00320296">
              <w:rPr>
                <w:sz w:val="24"/>
                <w:szCs w:val="24"/>
              </w:rPr>
              <w:t>1</w:t>
            </w:r>
          </w:p>
        </w:tc>
      </w:tr>
      <w:tr w:rsidR="005C20E4" w14:paraId="118742DC" w14:textId="77777777" w:rsidTr="0008563F">
        <w:tc>
          <w:tcPr>
            <w:tcW w:w="4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FC67739" w14:textId="04AD860D" w:rsidR="005C20E4" w:rsidRDefault="00C7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DOCENTE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54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ALDENOR J. NEVES</w:t>
            </w:r>
          </w:p>
        </w:tc>
        <w:tc>
          <w:tcPr>
            <w:tcW w:w="504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BD8A6E4" w14:textId="77777777" w:rsidR="005C20E4" w:rsidRDefault="005C2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20E4" w14:paraId="21A86D35" w14:textId="77777777" w:rsidTr="00854DD3">
        <w:trPr>
          <w:trHeight w:val="335"/>
        </w:trPr>
        <w:tc>
          <w:tcPr>
            <w:tcW w:w="9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D1CB716" w14:textId="77777777" w:rsidR="005C20E4" w:rsidRDefault="00C77E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EMENTA:</w:t>
            </w:r>
          </w:p>
        </w:tc>
      </w:tr>
      <w:tr w:rsidR="005C20E4" w14:paraId="1E601673" w14:textId="77777777" w:rsidTr="00C863C4">
        <w:trPr>
          <w:trHeight w:val="4583"/>
        </w:trPr>
        <w:tc>
          <w:tcPr>
            <w:tcW w:w="9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CEA8290" w14:textId="4257801A" w:rsidR="00285E1E" w:rsidRPr="001A4C9F" w:rsidRDefault="00A9779F" w:rsidP="00285E1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4C9F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285E1E" w:rsidRPr="001A4C9F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="00A71EAF" w:rsidRPr="001A4C9F">
              <w:rPr>
                <w:rFonts w:ascii="Arial" w:hAnsi="Arial" w:cs="Arial"/>
                <w:sz w:val="24"/>
                <w:szCs w:val="24"/>
                <w:lang w:val="en-GB"/>
              </w:rPr>
              <w:t xml:space="preserve"> SETOR PÚBLICO E </w:t>
            </w:r>
            <w:r w:rsidR="00285E1E" w:rsidRPr="001A4C9F">
              <w:rPr>
                <w:rFonts w:ascii="Arial" w:hAnsi="Arial" w:cs="Arial"/>
                <w:sz w:val="24"/>
                <w:szCs w:val="24"/>
                <w:lang w:val="en-GB"/>
              </w:rPr>
              <w:t>ESTRUTURA ADMINISTRATIVA</w:t>
            </w:r>
          </w:p>
          <w:p w14:paraId="32925486" w14:textId="190A1775" w:rsidR="00285E1E" w:rsidRPr="001A4C9F" w:rsidRDefault="00A9779F" w:rsidP="00285E1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4C9F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285E1E" w:rsidRPr="001A4C9F">
              <w:rPr>
                <w:rFonts w:ascii="Arial" w:hAnsi="Arial" w:cs="Arial"/>
                <w:sz w:val="24"/>
                <w:szCs w:val="24"/>
                <w:lang w:val="en-GB"/>
              </w:rPr>
              <w:t xml:space="preserve">- </w:t>
            </w:r>
            <w:r w:rsidR="00A71EAF" w:rsidRPr="001A4C9F">
              <w:rPr>
                <w:rFonts w:ascii="Arial" w:hAnsi="Arial" w:cs="Arial"/>
                <w:sz w:val="24"/>
                <w:szCs w:val="24"/>
                <w:lang w:val="en-GB"/>
              </w:rPr>
              <w:t>GESTÃO PÚBLICA: EXPERIÊNCIA BRASILEIRA</w:t>
            </w:r>
            <w:r w:rsidR="00285E1E" w:rsidRPr="001A4C9F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</w:p>
          <w:p w14:paraId="4E9CBA49" w14:textId="0D4F59B7" w:rsidR="00285E1E" w:rsidRPr="001A4C9F" w:rsidRDefault="00A9779F" w:rsidP="00285E1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A4C9F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="00285E1E" w:rsidRPr="001A4C9F">
              <w:rPr>
                <w:rFonts w:ascii="Arial" w:hAnsi="Arial" w:cs="Arial"/>
                <w:sz w:val="24"/>
                <w:szCs w:val="24"/>
                <w:lang w:val="en-GB"/>
              </w:rPr>
              <w:t xml:space="preserve">- CRESCIMENTO </w:t>
            </w:r>
            <w:r w:rsidR="00A71EAF" w:rsidRPr="001A4C9F">
              <w:rPr>
                <w:rFonts w:ascii="Arial" w:hAnsi="Arial" w:cs="Arial"/>
                <w:sz w:val="24"/>
                <w:szCs w:val="24"/>
                <w:lang w:val="en-GB"/>
              </w:rPr>
              <w:t xml:space="preserve">E DESENVOLVIMENTO </w:t>
            </w:r>
            <w:r w:rsidR="00285E1E" w:rsidRPr="001A4C9F">
              <w:rPr>
                <w:rFonts w:ascii="Arial" w:hAnsi="Arial" w:cs="Arial"/>
                <w:sz w:val="24"/>
                <w:szCs w:val="24"/>
                <w:lang w:val="en-GB"/>
              </w:rPr>
              <w:t>ECONÔMICO</w:t>
            </w:r>
          </w:p>
          <w:p w14:paraId="2DFF45EC" w14:textId="17772152" w:rsidR="00A9779F" w:rsidRPr="001A4C9F" w:rsidRDefault="00A9779F" w:rsidP="00A977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C9F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="00285E1E" w:rsidRPr="001A4C9F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1A4C9F">
              <w:rPr>
                <w:rFonts w:ascii="Arial" w:hAnsi="Arial" w:cs="Arial"/>
                <w:sz w:val="24"/>
                <w:szCs w:val="24"/>
              </w:rPr>
              <w:t xml:space="preserve"> PLANEJAMENTO</w:t>
            </w:r>
            <w:r w:rsidR="005123D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8563F">
              <w:rPr>
                <w:rFonts w:ascii="Arial" w:hAnsi="Arial" w:cs="Arial"/>
                <w:sz w:val="24"/>
                <w:szCs w:val="24"/>
              </w:rPr>
              <w:t>ORÇAMENT</w:t>
            </w:r>
            <w:r w:rsidR="005123DF">
              <w:rPr>
                <w:rFonts w:ascii="Arial" w:hAnsi="Arial" w:cs="Arial"/>
                <w:sz w:val="24"/>
                <w:szCs w:val="24"/>
              </w:rPr>
              <w:t xml:space="preserve">O E </w:t>
            </w:r>
            <w:r w:rsidRPr="001A4C9F">
              <w:rPr>
                <w:rFonts w:ascii="Arial" w:hAnsi="Arial" w:cs="Arial"/>
                <w:sz w:val="24"/>
                <w:szCs w:val="24"/>
              </w:rPr>
              <w:t>FINAN</w:t>
            </w:r>
            <w:r w:rsidR="005123DF">
              <w:rPr>
                <w:rFonts w:ascii="Arial" w:hAnsi="Arial" w:cs="Arial"/>
                <w:sz w:val="24"/>
                <w:szCs w:val="24"/>
              </w:rPr>
              <w:t>ÇAS</w:t>
            </w:r>
          </w:p>
          <w:p w14:paraId="67ECB21A" w14:textId="371A71F4" w:rsidR="001A4C9F" w:rsidRPr="001A4C9F" w:rsidRDefault="005123DF" w:rsidP="001A4C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9779F" w:rsidRPr="001A4C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4C9F" w:rsidRPr="001A4C9F">
              <w:rPr>
                <w:rFonts w:ascii="Arial" w:hAnsi="Arial" w:cs="Arial"/>
                <w:sz w:val="24"/>
                <w:szCs w:val="24"/>
              </w:rPr>
              <w:t>POLÍTICA ECONÔMICA: REALIDADE BRA</w:t>
            </w:r>
            <w:r w:rsidR="00B37464">
              <w:rPr>
                <w:rFonts w:ascii="Arial" w:hAnsi="Arial" w:cs="Arial"/>
                <w:sz w:val="24"/>
                <w:szCs w:val="24"/>
              </w:rPr>
              <w:t>S</w:t>
            </w:r>
            <w:r w:rsidR="001A4C9F" w:rsidRPr="001A4C9F">
              <w:rPr>
                <w:rFonts w:ascii="Arial" w:hAnsi="Arial" w:cs="Arial"/>
                <w:sz w:val="24"/>
                <w:szCs w:val="24"/>
              </w:rPr>
              <w:t>ILEIRA</w:t>
            </w:r>
          </w:p>
          <w:p w14:paraId="3EFB43E6" w14:textId="5568B595" w:rsidR="001A4C9F" w:rsidRDefault="005123DF" w:rsidP="001A4C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A4C9F" w:rsidRPr="001A4C9F">
              <w:rPr>
                <w:rFonts w:ascii="Arial" w:hAnsi="Arial" w:cs="Arial"/>
                <w:sz w:val="24"/>
                <w:szCs w:val="24"/>
              </w:rPr>
              <w:t xml:space="preserve"> DÍVIDA ATIVA</w:t>
            </w:r>
            <w:r w:rsidR="003944B2">
              <w:rPr>
                <w:rFonts w:ascii="Arial" w:hAnsi="Arial" w:cs="Arial"/>
                <w:sz w:val="24"/>
                <w:szCs w:val="24"/>
              </w:rPr>
              <w:t xml:space="preserve"> E DÍVIDA PÚBLICA</w:t>
            </w:r>
            <w:r w:rsidR="001A4C9F" w:rsidRPr="001A4C9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C3CF9F5" w14:textId="4A18E227" w:rsidR="00967A34" w:rsidRDefault="005123DF" w:rsidP="00967A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863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7A34">
              <w:rPr>
                <w:rFonts w:ascii="Arial" w:hAnsi="Arial" w:cs="Arial"/>
                <w:sz w:val="24"/>
                <w:szCs w:val="24"/>
              </w:rPr>
              <w:t>CONTROLE</w:t>
            </w:r>
            <w:r w:rsidR="0008563F">
              <w:rPr>
                <w:rFonts w:ascii="Arial" w:hAnsi="Arial" w:cs="Arial"/>
                <w:sz w:val="24"/>
                <w:szCs w:val="24"/>
              </w:rPr>
              <w:t>S:</w:t>
            </w:r>
            <w:r w:rsidR="00967A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7A34" w:rsidRPr="001A4C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7A34">
              <w:rPr>
                <w:rFonts w:ascii="Arial" w:hAnsi="Arial" w:cs="Arial"/>
                <w:sz w:val="24"/>
                <w:szCs w:val="24"/>
              </w:rPr>
              <w:t>INTERNO E EXTERNO</w:t>
            </w:r>
          </w:p>
          <w:p w14:paraId="55725628" w14:textId="70C7E95C" w:rsidR="005C20E4" w:rsidRPr="001A4C9F" w:rsidRDefault="005123DF" w:rsidP="000856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67A34">
              <w:rPr>
                <w:rFonts w:ascii="Arial" w:hAnsi="Arial" w:cs="Arial"/>
                <w:sz w:val="24"/>
                <w:szCs w:val="24"/>
              </w:rPr>
              <w:t xml:space="preserve"> TÓPICOS ESPECIAIAS: </w:t>
            </w:r>
            <w:r w:rsidR="00967A34" w:rsidRPr="00967A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REGULÇÃO DO</w:t>
            </w:r>
            <w:r w:rsidR="00967A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67A34" w:rsidRPr="00967A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SISTEMA</w:t>
            </w:r>
            <w:r w:rsidR="00967A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67A34" w:rsidRPr="00967A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TRIBUTÃRIO, TEL</w:t>
            </w:r>
            <w:r w:rsidR="00085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967A34" w:rsidRPr="00967A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COMUNICAÇÃO E ENERGIA</w:t>
            </w:r>
            <w:r w:rsidR="00967A34" w:rsidRPr="001A4C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DD3" w:rsidRPr="001A4C9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854DD3" w:rsidRPr="001A4C9F">
              <w:rPr>
                <w:rFonts w:ascii="Arial" w:hAnsi="Arial" w:cs="Arial"/>
                <w:sz w:val="24"/>
                <w:szCs w:val="24"/>
              </w:rPr>
              <w:instrText xml:space="preserve"> TC "3. Análise de Determinação da Renda - Macroeconomia Neoclássica\: curva de oferta de produto e de demanda de trabalho, teoria quantitativa da moeda e o equilíbrio de pleno emprego. Modelo keynesiano simples, o modelo IS-LM e o modelo keynesiano completo. Abordagem de expectativas racionais. Determinantes do consumo e do investimento. Análise de política monetária e fiscal em economias fechadas e abertas sob diferentes regimes cambiais. " \l 1 </w:instrText>
            </w:r>
            <w:r w:rsidR="00854DD3" w:rsidRPr="001A4C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C20E4" w14:paraId="19F1AA5B" w14:textId="77777777" w:rsidTr="00854DD3">
        <w:trPr>
          <w:trHeight w:val="251"/>
        </w:trPr>
        <w:tc>
          <w:tcPr>
            <w:tcW w:w="9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749EC0D" w14:textId="77777777" w:rsidR="005C20E4" w:rsidRDefault="00C77E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METODOLOGIA DE AULA E PROCESSO DE AVALIAÇÃO:</w:t>
            </w:r>
          </w:p>
        </w:tc>
      </w:tr>
      <w:tr w:rsidR="005C20E4" w14:paraId="10F3004F" w14:textId="77777777" w:rsidTr="00C863C4">
        <w:trPr>
          <w:trHeight w:val="3954"/>
        </w:trPr>
        <w:tc>
          <w:tcPr>
            <w:tcW w:w="9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72133A8" w14:textId="77777777" w:rsidR="005C20E4" w:rsidRDefault="00C77E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Metodologias, técnicas e recursos de ensino</w:t>
            </w:r>
          </w:p>
          <w:p w14:paraId="7FC7A29F" w14:textId="77777777" w:rsidR="00E84EE6" w:rsidRDefault="00C7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  <w:p w14:paraId="43445AB7" w14:textId="77777777" w:rsidR="00854DD3" w:rsidRDefault="00C77E0B" w:rsidP="00854DD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Recursos </w:t>
            </w:r>
            <w:r w:rsidR="00854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ateriais</w:t>
            </w:r>
            <w:r w:rsidR="00854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21BBC58" w14:textId="77777777" w:rsidR="00854DD3" w:rsidRPr="00E21708" w:rsidRDefault="00854DD3" w:rsidP="00854DD3">
            <w:pPr>
              <w:rPr>
                <w:rFonts w:ascii="Arial" w:hAnsi="Arial"/>
                <w:bCs/>
                <w:sz w:val="20"/>
                <w:szCs w:val="20"/>
              </w:rPr>
            </w:pPr>
            <w:r w:rsidRPr="00E21708">
              <w:rPr>
                <w:rFonts w:ascii="Arial" w:hAnsi="Arial"/>
                <w:bCs/>
                <w:sz w:val="20"/>
                <w:szCs w:val="20"/>
              </w:rPr>
              <w:t>- Laboratório de informática</w:t>
            </w:r>
          </w:p>
          <w:p w14:paraId="4D153404" w14:textId="77777777" w:rsidR="00854DD3" w:rsidRPr="00E21708" w:rsidRDefault="00854DD3" w:rsidP="00854DD3">
            <w:pPr>
              <w:rPr>
                <w:rFonts w:ascii="Arial" w:hAnsi="Arial"/>
                <w:bCs/>
                <w:sz w:val="20"/>
                <w:szCs w:val="20"/>
              </w:rPr>
            </w:pPr>
            <w:r w:rsidRPr="00E21708">
              <w:rPr>
                <w:rFonts w:ascii="Arial" w:hAnsi="Arial"/>
                <w:bCs/>
                <w:sz w:val="20"/>
                <w:szCs w:val="20"/>
              </w:rPr>
              <w:t>- Vídeos</w:t>
            </w:r>
          </w:p>
          <w:p w14:paraId="03D227C2" w14:textId="618B8454" w:rsidR="00E84EE6" w:rsidRPr="00E21708" w:rsidRDefault="00854DD3" w:rsidP="00E84E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21708">
              <w:rPr>
                <w:rFonts w:ascii="Arial" w:hAnsi="Arial"/>
                <w:bCs/>
                <w:sz w:val="20"/>
                <w:szCs w:val="20"/>
              </w:rPr>
              <w:t>-</w:t>
            </w:r>
            <w:r w:rsidR="00E84EE6" w:rsidRPr="00E21708">
              <w:rPr>
                <w:sz w:val="20"/>
                <w:szCs w:val="20"/>
              </w:rPr>
              <w:t>-</w:t>
            </w:r>
            <w:r w:rsidRPr="00E21708">
              <w:rPr>
                <w:sz w:val="20"/>
                <w:szCs w:val="20"/>
              </w:rPr>
              <w:t xml:space="preserve">Aulas </w:t>
            </w:r>
            <w:proofErr w:type="spellStart"/>
            <w:r w:rsidRPr="00E21708">
              <w:rPr>
                <w:sz w:val="20"/>
                <w:szCs w:val="20"/>
              </w:rPr>
              <w:t>on</w:t>
            </w:r>
            <w:proofErr w:type="spellEnd"/>
            <w:r w:rsidRPr="00E21708">
              <w:rPr>
                <w:sz w:val="20"/>
                <w:szCs w:val="20"/>
              </w:rPr>
              <w:t xml:space="preserve"> </w:t>
            </w:r>
            <w:proofErr w:type="spellStart"/>
            <w:r w:rsidRPr="00E21708">
              <w:rPr>
                <w:sz w:val="20"/>
                <w:szCs w:val="20"/>
              </w:rPr>
              <w:t>live</w:t>
            </w:r>
            <w:proofErr w:type="spellEnd"/>
            <w:r w:rsidRPr="00E21708">
              <w:rPr>
                <w:sz w:val="20"/>
                <w:szCs w:val="20"/>
              </w:rPr>
              <w:t>.</w:t>
            </w:r>
          </w:p>
          <w:p w14:paraId="304BE0FE" w14:textId="77777777" w:rsidR="005C20E4" w:rsidRPr="00E21708" w:rsidRDefault="005C20E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BCEC5BE" w14:textId="50C7E073" w:rsidR="00E84EE6" w:rsidRPr="00E21708" w:rsidRDefault="00C7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</w:t>
            </w:r>
            <w:r w:rsidR="00854DD3" w:rsidRPr="00E21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Serão aplicadas 2 (duas) avaliações individuais, incluindo a Recuperadora e Trabalho</w:t>
            </w:r>
            <w:r w:rsidR="00873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854DD3" w:rsidRPr="00E21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em Grupos</w:t>
            </w:r>
            <w:r w:rsidR="008734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854DD3" w:rsidRPr="00E21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mediante </w:t>
            </w:r>
            <w:r w:rsidR="00E958F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apresentação com a participação de todos os membros da turma</w:t>
            </w:r>
            <w:r w:rsidR="00854DD3" w:rsidRPr="00E21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6684D52D" w14:textId="77777777" w:rsidR="005C20E4" w:rsidRDefault="00C77E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55F8BD3" w14:textId="77777777" w:rsidR="005C20E4" w:rsidRDefault="005C20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83EF2C" w14:textId="77777777" w:rsidR="005C20E4" w:rsidRDefault="005C2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7ACAF" w14:textId="77777777" w:rsidR="005C20E4" w:rsidRDefault="00C77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CONTEÚDOS PROGRAMÁTICOS</w:t>
      </w:r>
    </w:p>
    <w:p w14:paraId="5B9879E8" w14:textId="77777777" w:rsidR="005C20E4" w:rsidRDefault="005C2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05" w:type="dxa"/>
        <w:tblInd w:w="55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8931"/>
      </w:tblGrid>
      <w:tr w:rsidR="005C20E4" w14:paraId="6C518FFD" w14:textId="77777777" w:rsidTr="009B4258">
        <w:trPr>
          <w:trHeight w:val="514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89AC4D" w14:textId="77777777" w:rsidR="00E84EE6" w:rsidRDefault="00E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3A3B27B" w14:textId="77777777" w:rsidR="005C20E4" w:rsidRDefault="00E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AULAS</w:t>
            </w:r>
          </w:p>
          <w:p w14:paraId="4A02EE7A" w14:textId="77777777" w:rsidR="005C20E4" w:rsidRDefault="005C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839755" w14:textId="77777777" w:rsidR="005C20E4" w:rsidRDefault="00C77E0B" w:rsidP="0083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CONTEÚDO</w:t>
            </w:r>
          </w:p>
        </w:tc>
      </w:tr>
      <w:tr w:rsidR="005C20E4" w14:paraId="11FC0FE0" w14:textId="77777777" w:rsidTr="009B4258">
        <w:trPr>
          <w:trHeight w:val="1426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0DBD59" w14:textId="77777777" w:rsidR="005C20E4" w:rsidRDefault="00C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1ª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902A75" w14:textId="480ED924" w:rsidR="00285E1E" w:rsidRPr="00F57323" w:rsidRDefault="00B63B9B" w:rsidP="00285E1E">
            <w:pPr>
              <w:jc w:val="both"/>
              <w:rPr>
                <w:rFonts w:ascii="Arial" w:hAnsi="Arial"/>
                <w:b/>
              </w:rPr>
            </w:pPr>
            <w:r w:rsidRPr="00F57323">
              <w:rPr>
                <w:rFonts w:ascii="Arial" w:hAnsi="Arial"/>
                <w:b/>
              </w:rPr>
              <w:t>I</w:t>
            </w:r>
            <w:r w:rsidR="00285E1E" w:rsidRPr="00F57323">
              <w:rPr>
                <w:rFonts w:ascii="Arial" w:hAnsi="Arial"/>
                <w:b/>
              </w:rPr>
              <w:t xml:space="preserve">- </w:t>
            </w:r>
            <w:r w:rsidR="00A9779F" w:rsidRPr="00A9779F">
              <w:rPr>
                <w:rFonts w:ascii="Arial" w:hAnsi="Arial"/>
                <w:b/>
                <w:lang w:val="en-GB"/>
              </w:rPr>
              <w:t>SETOR PÚBLICO E ESTRUTURA ADMINISTRATIVA</w:t>
            </w:r>
            <w:r w:rsidR="00A9779F" w:rsidRPr="00F57323">
              <w:rPr>
                <w:rFonts w:ascii="Arial" w:hAnsi="Arial"/>
                <w:b/>
              </w:rPr>
              <w:t xml:space="preserve"> </w:t>
            </w:r>
          </w:p>
          <w:p w14:paraId="540478BF" w14:textId="7991868F" w:rsidR="00285E1E" w:rsidRPr="00F57323" w:rsidRDefault="00F57323" w:rsidP="00285E1E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Arial" w:hAnsi="Arial"/>
              </w:rPr>
            </w:pPr>
            <w:r w:rsidRPr="00F57323">
              <w:rPr>
                <w:rFonts w:ascii="Arial" w:hAnsi="Arial"/>
              </w:rPr>
              <w:t>Conceito de Estado</w:t>
            </w:r>
            <w:r w:rsidR="00B63B9B" w:rsidRPr="00F57323">
              <w:rPr>
                <w:rFonts w:ascii="Arial" w:hAnsi="Arial"/>
              </w:rPr>
              <w:t xml:space="preserve">, Nação e Estado-Nação; </w:t>
            </w:r>
          </w:p>
          <w:p w14:paraId="51DAF455" w14:textId="00466491" w:rsidR="00C37562" w:rsidRPr="00C37562" w:rsidRDefault="00B63B9B" w:rsidP="00B63B9B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" w:eastAsia="Times New Roman" w:hAnsi="Times" w:cs="Arial"/>
                <w:color w:val="000000"/>
              </w:rPr>
            </w:pPr>
            <w:r w:rsidRPr="00F57323">
              <w:rPr>
                <w:rFonts w:ascii="Arial" w:hAnsi="Arial"/>
              </w:rPr>
              <w:t>Elementos do Estado</w:t>
            </w:r>
            <w:r w:rsidR="00BA3F9F">
              <w:rPr>
                <w:rFonts w:ascii="Arial" w:hAnsi="Arial"/>
              </w:rPr>
              <w:t xml:space="preserve"> e Funções por Poderes</w:t>
            </w:r>
            <w:r w:rsidR="00C37562">
              <w:rPr>
                <w:rFonts w:ascii="Arial" w:hAnsi="Arial"/>
              </w:rPr>
              <w:t>;</w:t>
            </w:r>
          </w:p>
          <w:p w14:paraId="5F066C37" w14:textId="2BEFDD3A" w:rsidR="001B71AF" w:rsidRPr="009B4258" w:rsidRDefault="00B63B9B" w:rsidP="00B63B9B">
            <w:pPr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" w:eastAsia="Times New Roman" w:hAnsi="Times" w:cs="Arial"/>
                <w:color w:val="000000"/>
              </w:rPr>
            </w:pPr>
            <w:r w:rsidRPr="00F57323">
              <w:rPr>
                <w:rFonts w:ascii="Arial" w:hAnsi="Arial"/>
              </w:rPr>
              <w:t>Definição de Administração Pública</w:t>
            </w:r>
            <w:r w:rsidR="001B71AF">
              <w:rPr>
                <w:rFonts w:ascii="Arial" w:hAnsi="Arial"/>
              </w:rPr>
              <w:t xml:space="preserve">; </w:t>
            </w:r>
          </w:p>
          <w:p w14:paraId="402DAFC0" w14:textId="510A1641" w:rsidR="009B4258" w:rsidRPr="00D1318E" w:rsidRDefault="009B4258" w:rsidP="009B4258">
            <w:pPr>
              <w:pStyle w:val="PargrafodaLista"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  <w:r w:rsidRPr="00F57323">
              <w:rPr>
                <w:rFonts w:ascii="Arial" w:hAnsi="Arial"/>
              </w:rPr>
              <w:t xml:space="preserve">Conceito de Setor Público e </w:t>
            </w:r>
            <w:r w:rsidR="00D1318E">
              <w:rPr>
                <w:rFonts w:ascii="Arial" w:hAnsi="Arial"/>
              </w:rPr>
              <w:t>s</w:t>
            </w:r>
            <w:r w:rsidRPr="00F57323">
              <w:rPr>
                <w:rFonts w:ascii="Arial" w:hAnsi="Arial"/>
              </w:rPr>
              <w:t>uas Atividades</w:t>
            </w:r>
            <w:r>
              <w:rPr>
                <w:rFonts w:ascii="Arial" w:hAnsi="Arial"/>
              </w:rPr>
              <w:t>;</w:t>
            </w:r>
          </w:p>
          <w:p w14:paraId="7A25AA1D" w14:textId="31279F0E" w:rsidR="002E19A7" w:rsidRPr="00F57323" w:rsidRDefault="002E19A7" w:rsidP="001B71AF">
            <w:pPr>
              <w:suppressAutoHyphens/>
              <w:spacing w:after="0" w:line="240" w:lineRule="auto"/>
              <w:ind w:left="141"/>
              <w:jc w:val="both"/>
              <w:rPr>
                <w:rFonts w:ascii="Times" w:eastAsia="Times New Roman" w:hAnsi="Times" w:cs="Arial"/>
                <w:color w:val="000000"/>
              </w:rPr>
            </w:pPr>
          </w:p>
        </w:tc>
      </w:tr>
      <w:tr w:rsidR="005C20E4" w14:paraId="0917CFAD" w14:textId="77777777" w:rsidTr="009B4258">
        <w:trPr>
          <w:trHeight w:val="561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F9C93D" w14:textId="77777777" w:rsidR="005C20E4" w:rsidRDefault="00C7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2ª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803ECA" w14:textId="76C07679" w:rsidR="001B71AF" w:rsidRPr="001B71AF" w:rsidRDefault="001B71AF" w:rsidP="001B71AF">
            <w:pPr>
              <w:pStyle w:val="PargrafodaLista"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Arial" w:hAnsi="Arial"/>
                <w:lang w:val="en-GB"/>
              </w:rPr>
            </w:pPr>
            <w:r w:rsidRPr="00F57323">
              <w:rPr>
                <w:rFonts w:ascii="Arial" w:hAnsi="Arial"/>
              </w:rPr>
              <w:t>Composição do Setor Público</w:t>
            </w:r>
            <w:r>
              <w:rPr>
                <w:rFonts w:ascii="Arial" w:hAnsi="Arial"/>
              </w:rPr>
              <w:t>:</w:t>
            </w:r>
            <w:r w:rsidRPr="00F57323">
              <w:rPr>
                <w:rFonts w:ascii="Arial" w:hAnsi="Arial"/>
              </w:rPr>
              <w:t xml:space="preserve"> Administração Direta e Indireta</w:t>
            </w:r>
            <w:r>
              <w:rPr>
                <w:rFonts w:ascii="Arial" w:hAnsi="Arial"/>
              </w:rPr>
              <w:t>;</w:t>
            </w:r>
          </w:p>
          <w:p w14:paraId="0D052369" w14:textId="69F4F99E" w:rsidR="009B4258" w:rsidRPr="009B4258" w:rsidRDefault="001B71AF" w:rsidP="001B71AF">
            <w:pPr>
              <w:pStyle w:val="PargrafodaLista"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" w:eastAsia="Times New Roman" w:hAnsi="Times" w:cs="Arial"/>
                <w:color w:val="000000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Conceito de Autarquia, Empresa Pública, Sociedade de Economia Mista e Fundações</w:t>
            </w:r>
            <w:r w:rsidR="009B425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BDFD0C8" w14:textId="2D1B088C" w:rsidR="009B4258" w:rsidRPr="009B4258" w:rsidRDefault="009B4258" w:rsidP="001B71AF">
            <w:pPr>
              <w:pStyle w:val="PargrafodaLista"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" w:eastAsia="Times New Roman" w:hAnsi="Times" w:cs="Arial"/>
                <w:color w:val="000000"/>
              </w:rPr>
            </w:pPr>
            <w:proofErr w:type="spellStart"/>
            <w:r w:rsidRPr="001B71AF">
              <w:rPr>
                <w:rFonts w:ascii="Arial" w:hAnsi="Arial"/>
                <w:lang w:val="en-GB"/>
              </w:rPr>
              <w:t>Pol</w:t>
            </w:r>
            <w:r w:rsidR="00F407A8">
              <w:rPr>
                <w:rFonts w:ascii="Arial" w:hAnsi="Arial"/>
                <w:lang w:val="en-GB"/>
              </w:rPr>
              <w:t>í</w:t>
            </w:r>
            <w:r w:rsidRPr="001B71AF">
              <w:rPr>
                <w:rFonts w:ascii="Arial" w:hAnsi="Arial"/>
                <w:lang w:val="en-GB"/>
              </w:rPr>
              <w:t>tica</w:t>
            </w:r>
            <w:proofErr w:type="spellEnd"/>
            <w:r w:rsidRPr="001B71AF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1B71AF">
              <w:rPr>
                <w:rFonts w:ascii="Arial" w:hAnsi="Arial"/>
                <w:lang w:val="en-GB"/>
              </w:rPr>
              <w:t>Pública</w:t>
            </w:r>
            <w:proofErr w:type="spellEnd"/>
            <w:r w:rsidRPr="001B71AF">
              <w:rPr>
                <w:rFonts w:ascii="Arial" w:hAnsi="Arial"/>
                <w:lang w:val="en-GB"/>
              </w:rPr>
              <w:t xml:space="preserve"> </w:t>
            </w:r>
            <w:r w:rsidR="00D1318E">
              <w:rPr>
                <w:rFonts w:ascii="Arial" w:hAnsi="Arial"/>
                <w:lang w:val="en-GB"/>
              </w:rPr>
              <w:t>e</w:t>
            </w:r>
            <w:r w:rsidRPr="001B71AF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1B71AF">
              <w:rPr>
                <w:rFonts w:ascii="Arial" w:hAnsi="Arial"/>
                <w:lang w:val="en-GB"/>
              </w:rPr>
              <w:t>Política</w:t>
            </w:r>
            <w:proofErr w:type="spellEnd"/>
            <w:r w:rsidRPr="001B71AF">
              <w:rPr>
                <w:rFonts w:ascii="Arial" w:hAnsi="Arial"/>
                <w:lang w:val="en-GB"/>
              </w:rPr>
              <w:t xml:space="preserve"> de Estado</w:t>
            </w:r>
            <w:r>
              <w:rPr>
                <w:rFonts w:ascii="Arial" w:hAnsi="Arial"/>
                <w:lang w:val="en-GB"/>
              </w:rPr>
              <w:t xml:space="preserve">; </w:t>
            </w:r>
          </w:p>
          <w:p w14:paraId="42A9D9DD" w14:textId="224430FC" w:rsidR="00D605DD" w:rsidRPr="001B71AF" w:rsidRDefault="009B4258" w:rsidP="00D1318E">
            <w:pPr>
              <w:pStyle w:val="PargrafodaLista"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" w:eastAsia="Times New Roman" w:hAnsi="Times" w:cs="Arial"/>
                <w:color w:val="000000"/>
              </w:rPr>
            </w:pPr>
            <w:r w:rsidRPr="001B71AF">
              <w:rPr>
                <w:rFonts w:ascii="Arial" w:hAnsi="Arial"/>
              </w:rPr>
              <w:t xml:space="preserve">Governabilidade </w:t>
            </w:r>
            <w:r w:rsidR="00D1318E">
              <w:rPr>
                <w:rFonts w:ascii="Arial" w:hAnsi="Arial"/>
              </w:rPr>
              <w:t>e</w:t>
            </w:r>
            <w:r w:rsidR="00C37562">
              <w:rPr>
                <w:rFonts w:ascii="Arial" w:hAnsi="Arial"/>
              </w:rPr>
              <w:t xml:space="preserve"> </w:t>
            </w:r>
            <w:r w:rsidRPr="001B71AF">
              <w:rPr>
                <w:rFonts w:ascii="Arial" w:hAnsi="Arial"/>
              </w:rPr>
              <w:t>Governança</w:t>
            </w:r>
            <w:r w:rsidR="001B71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202A5" w14:paraId="1D67E432" w14:textId="77777777" w:rsidTr="009B4258">
        <w:trPr>
          <w:trHeight w:val="555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86D1E6" w14:textId="77777777" w:rsidR="000202A5" w:rsidRDefault="000202A5" w:rsidP="0002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3ª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9D0969" w14:textId="6EE09340" w:rsidR="009B4258" w:rsidRDefault="009B4258" w:rsidP="001B71AF">
            <w:pPr>
              <w:pStyle w:val="PargrafodaLista"/>
              <w:numPr>
                <w:ilvl w:val="1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Estado na Economia</w:t>
            </w:r>
            <w:r w:rsidR="001732D2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 xml:space="preserve"> Doutrinas Clássica e Neoclássica;</w:t>
            </w:r>
          </w:p>
          <w:p w14:paraId="1DF7FEEE" w14:textId="77777777" w:rsidR="00BA3F9F" w:rsidRPr="00BA3F9F" w:rsidRDefault="009B4258" w:rsidP="00BA3F9F">
            <w:pPr>
              <w:pStyle w:val="PargrafodaLista"/>
              <w:numPr>
                <w:ilvl w:val="1"/>
                <w:numId w:val="1"/>
              </w:numPr>
              <w:rPr>
                <w:rFonts w:ascii="Times" w:eastAsia="Times New Roman" w:hAnsi="Times" w:cs="Arial"/>
                <w:sz w:val="24"/>
                <w:szCs w:val="24"/>
              </w:rPr>
            </w:pPr>
            <w:r>
              <w:rPr>
                <w:rFonts w:ascii="Arial" w:hAnsi="Arial"/>
              </w:rPr>
              <w:t>Evolução das Funções do Governo nas Atividades Econômicas;</w:t>
            </w:r>
          </w:p>
          <w:p w14:paraId="5C2F4B48" w14:textId="357C4EC2" w:rsidR="000202A5" w:rsidRPr="009B4258" w:rsidRDefault="00BA3F9F" w:rsidP="00BA3F9F">
            <w:pPr>
              <w:pStyle w:val="PargrafodaLista"/>
              <w:numPr>
                <w:ilvl w:val="1"/>
                <w:numId w:val="1"/>
              </w:numPr>
              <w:rPr>
                <w:rFonts w:ascii="Times" w:eastAsia="Times New Roman" w:hAnsi="Times" w:cs="Arial"/>
                <w:sz w:val="24"/>
                <w:szCs w:val="24"/>
              </w:rPr>
            </w:pPr>
            <w:r>
              <w:rPr>
                <w:rFonts w:ascii="Arial" w:hAnsi="Arial"/>
              </w:rPr>
              <w:t>Atividades Financeiras do Estado</w:t>
            </w:r>
            <w:r w:rsidR="009B4258" w:rsidRPr="009B4258">
              <w:rPr>
                <w:rFonts w:ascii="Arial" w:hAnsi="Arial"/>
              </w:rPr>
              <w:t>.</w:t>
            </w:r>
          </w:p>
        </w:tc>
      </w:tr>
      <w:tr w:rsidR="000202A5" w14:paraId="537DE5D3" w14:textId="77777777" w:rsidTr="009B4258">
        <w:trPr>
          <w:trHeight w:val="561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AA203E" w14:textId="77777777" w:rsidR="000202A5" w:rsidRDefault="000202A5" w:rsidP="0002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4ª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E175FA" w14:textId="77777777" w:rsidR="009B4258" w:rsidRPr="00FC63D1" w:rsidRDefault="009B4258" w:rsidP="009B4258">
            <w:pPr>
              <w:rPr>
                <w:b/>
                <w:sz w:val="24"/>
                <w:szCs w:val="24"/>
              </w:rPr>
            </w:pPr>
            <w:r w:rsidRPr="00FC63D1">
              <w:rPr>
                <w:b/>
                <w:sz w:val="24"/>
                <w:szCs w:val="24"/>
              </w:rPr>
              <w:t>II GESTÃO PÚBLICA: EXPERIÊNCIA BRASILEIRA</w:t>
            </w:r>
          </w:p>
          <w:p w14:paraId="31DD0CF1" w14:textId="412F4768" w:rsidR="00D1318E" w:rsidRDefault="009B4258" w:rsidP="009B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 w:rsidR="00D1318E">
              <w:rPr>
                <w:sz w:val="24"/>
                <w:szCs w:val="24"/>
              </w:rPr>
              <w:t xml:space="preserve">Papel do Estado na Economia Brasileira; </w:t>
            </w:r>
          </w:p>
          <w:p w14:paraId="7C6A1B60" w14:textId="22EFE015" w:rsidR="009B4258" w:rsidRDefault="009B4258" w:rsidP="009B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  <w:r w:rsidR="00BA3F9F">
              <w:rPr>
                <w:sz w:val="24"/>
                <w:szCs w:val="24"/>
              </w:rPr>
              <w:t>Bom Estado: Conceito e Fatores</w:t>
            </w:r>
            <w:r>
              <w:rPr>
                <w:sz w:val="24"/>
                <w:szCs w:val="24"/>
              </w:rPr>
              <w:t xml:space="preserve">; </w:t>
            </w:r>
          </w:p>
          <w:p w14:paraId="626944BF" w14:textId="2270C63A" w:rsidR="00BA3F9F" w:rsidRDefault="009B4258" w:rsidP="00BA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</w:t>
            </w:r>
            <w:r w:rsidR="00BA3F9F">
              <w:rPr>
                <w:sz w:val="24"/>
                <w:szCs w:val="24"/>
              </w:rPr>
              <w:t>Reforma da Gestão Pública e Objetivos Centrais;</w:t>
            </w:r>
          </w:p>
          <w:p w14:paraId="5B71510C" w14:textId="7DD3BAAD" w:rsidR="007B230F" w:rsidRDefault="007B230F" w:rsidP="00BA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Patrimonialismo: Conceito e exemplos; </w:t>
            </w:r>
          </w:p>
          <w:p w14:paraId="5AA3A857" w14:textId="44EAA976" w:rsidR="000202A5" w:rsidRPr="00F57323" w:rsidRDefault="00BA3F9F" w:rsidP="007B230F">
            <w:pPr>
              <w:rPr>
                <w:rFonts w:ascii="Times" w:eastAsia="Times New Roman" w:hAnsi="Times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B230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Gestão Pública no Governo Vargas;</w:t>
            </w:r>
          </w:p>
        </w:tc>
      </w:tr>
      <w:tr w:rsidR="000202A5" w14:paraId="472E659E" w14:textId="77777777" w:rsidTr="009B4258">
        <w:trPr>
          <w:trHeight w:val="557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E6AFCA" w14:textId="77777777" w:rsidR="000202A5" w:rsidRDefault="000202A5" w:rsidP="0002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5ª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D5220B" w14:textId="3BDD33B7" w:rsidR="00FC63D1" w:rsidRPr="001405CF" w:rsidRDefault="00034D60" w:rsidP="00D0519E">
            <w:pPr>
              <w:jc w:val="both"/>
              <w:rPr>
                <w:rFonts w:ascii="Arial" w:hAnsi="Arial" w:cs="Arial"/>
              </w:rPr>
            </w:pPr>
            <w:r w:rsidRPr="001405CF">
              <w:rPr>
                <w:rFonts w:ascii="Arial" w:hAnsi="Arial" w:cs="Arial"/>
              </w:rPr>
              <w:t>2.</w:t>
            </w:r>
            <w:r w:rsidR="007B230F">
              <w:rPr>
                <w:rFonts w:ascii="Arial" w:hAnsi="Arial" w:cs="Arial"/>
              </w:rPr>
              <w:t>6</w:t>
            </w:r>
            <w:r w:rsidR="00D0519E" w:rsidRPr="001405CF">
              <w:rPr>
                <w:rFonts w:ascii="Arial" w:hAnsi="Arial" w:cs="Arial"/>
              </w:rPr>
              <w:t xml:space="preserve">- </w:t>
            </w:r>
            <w:r w:rsidR="00FC63D1" w:rsidRPr="001405CF">
              <w:rPr>
                <w:rFonts w:ascii="Arial" w:hAnsi="Arial" w:cs="Arial"/>
              </w:rPr>
              <w:t>Gestão Pública nos Governos: Sarney, Collor e FHC;</w:t>
            </w:r>
          </w:p>
          <w:p w14:paraId="6FF28D94" w14:textId="706DE0F3" w:rsidR="00B65C2E" w:rsidRPr="00F57323" w:rsidRDefault="00FC63D1" w:rsidP="007B230F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1405CF">
              <w:rPr>
                <w:rFonts w:ascii="Arial" w:hAnsi="Arial" w:cs="Arial"/>
              </w:rPr>
              <w:t>2.</w:t>
            </w:r>
            <w:r w:rsidR="007B230F">
              <w:rPr>
                <w:rFonts w:ascii="Arial" w:hAnsi="Arial" w:cs="Arial"/>
              </w:rPr>
              <w:t>7</w:t>
            </w:r>
            <w:r w:rsidRPr="001405CF">
              <w:rPr>
                <w:rFonts w:ascii="Arial" w:hAnsi="Arial" w:cs="Arial"/>
              </w:rPr>
              <w:t xml:space="preserve"> Gestão Pública </w:t>
            </w:r>
            <w:r w:rsidR="001732D2">
              <w:rPr>
                <w:rFonts w:ascii="Arial" w:hAnsi="Arial" w:cs="Arial"/>
              </w:rPr>
              <w:t xml:space="preserve">nos </w:t>
            </w:r>
            <w:r w:rsidRPr="001405CF">
              <w:rPr>
                <w:rFonts w:ascii="Arial" w:hAnsi="Arial" w:cs="Arial"/>
              </w:rPr>
              <w:t>Governo</w:t>
            </w:r>
            <w:r w:rsidR="001732D2">
              <w:rPr>
                <w:rFonts w:ascii="Arial" w:hAnsi="Arial" w:cs="Arial"/>
              </w:rPr>
              <w:t>s</w:t>
            </w:r>
            <w:r w:rsidRPr="001405CF">
              <w:rPr>
                <w:rFonts w:ascii="Arial" w:hAnsi="Arial" w:cs="Arial"/>
              </w:rPr>
              <w:t xml:space="preserve"> Lula e Dilma.</w:t>
            </w:r>
          </w:p>
        </w:tc>
      </w:tr>
      <w:tr w:rsidR="00D0519E" w14:paraId="2BD7C4B0" w14:textId="77777777" w:rsidTr="00FC63D1">
        <w:trPr>
          <w:trHeight w:val="699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FD4C2B" w14:textId="77777777" w:rsidR="00D0519E" w:rsidRDefault="00D0519E" w:rsidP="00D0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6ª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F68EFD" w14:textId="6E135195" w:rsidR="00D0519E" w:rsidRPr="001732D2" w:rsidRDefault="00FC63D1" w:rsidP="00FC6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32D2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0A443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1732D2">
              <w:rPr>
                <w:rFonts w:ascii="Arial" w:hAnsi="Arial" w:cs="Arial"/>
                <w:b/>
                <w:sz w:val="24"/>
                <w:szCs w:val="24"/>
              </w:rPr>
              <w:t>I- CRESCIMENTO E DESENVOLVIMENTO ECONOMICO</w:t>
            </w:r>
          </w:p>
          <w:p w14:paraId="176914E5" w14:textId="4BFB909A" w:rsidR="001405CF" w:rsidRPr="001732D2" w:rsidRDefault="00FC63D1" w:rsidP="00FC63D1">
            <w:pPr>
              <w:rPr>
                <w:rFonts w:ascii="Arial" w:hAnsi="Arial" w:cs="Arial"/>
                <w:sz w:val="24"/>
                <w:szCs w:val="24"/>
              </w:rPr>
            </w:pPr>
            <w:r w:rsidRPr="001732D2">
              <w:rPr>
                <w:rFonts w:ascii="Arial" w:hAnsi="Arial" w:cs="Arial"/>
                <w:sz w:val="24"/>
                <w:szCs w:val="24"/>
              </w:rPr>
              <w:t xml:space="preserve">3.1- </w:t>
            </w:r>
            <w:r w:rsidR="001405CF" w:rsidRPr="001732D2">
              <w:rPr>
                <w:rFonts w:ascii="Arial" w:hAnsi="Arial" w:cs="Arial"/>
                <w:sz w:val="24"/>
                <w:szCs w:val="24"/>
              </w:rPr>
              <w:t xml:space="preserve">Crescimento Econômico: Conceitos e </w:t>
            </w:r>
            <w:r w:rsidR="007B230F">
              <w:rPr>
                <w:rFonts w:ascii="Arial" w:hAnsi="Arial" w:cs="Arial"/>
                <w:sz w:val="24"/>
                <w:szCs w:val="24"/>
              </w:rPr>
              <w:t>f</w:t>
            </w:r>
            <w:r w:rsidR="001405CF" w:rsidRPr="001732D2">
              <w:rPr>
                <w:rFonts w:ascii="Arial" w:hAnsi="Arial" w:cs="Arial"/>
                <w:sz w:val="24"/>
                <w:szCs w:val="24"/>
              </w:rPr>
              <w:t xml:space="preserve">atores </w:t>
            </w:r>
            <w:r w:rsidR="007B230F">
              <w:rPr>
                <w:rFonts w:ascii="Arial" w:hAnsi="Arial" w:cs="Arial"/>
                <w:sz w:val="24"/>
                <w:szCs w:val="24"/>
              </w:rPr>
              <w:t>d</w:t>
            </w:r>
            <w:r w:rsidR="001405CF" w:rsidRPr="001732D2">
              <w:rPr>
                <w:rFonts w:ascii="Arial" w:hAnsi="Arial" w:cs="Arial"/>
                <w:sz w:val="24"/>
                <w:szCs w:val="24"/>
              </w:rPr>
              <w:t>eterminantes;</w:t>
            </w:r>
          </w:p>
          <w:p w14:paraId="058D69ED" w14:textId="09DEEF9D" w:rsidR="001405CF" w:rsidRPr="001732D2" w:rsidRDefault="001405CF" w:rsidP="001405CF">
            <w:pPr>
              <w:rPr>
                <w:rFonts w:ascii="Arial" w:hAnsi="Arial" w:cs="Arial"/>
                <w:sz w:val="24"/>
                <w:szCs w:val="24"/>
              </w:rPr>
            </w:pPr>
            <w:r w:rsidRPr="001732D2">
              <w:rPr>
                <w:rFonts w:ascii="Arial" w:hAnsi="Arial" w:cs="Arial"/>
                <w:sz w:val="24"/>
                <w:szCs w:val="24"/>
              </w:rPr>
              <w:t xml:space="preserve"> 3.2 Características de </w:t>
            </w:r>
            <w:r w:rsidR="007B230F">
              <w:rPr>
                <w:rFonts w:ascii="Arial" w:hAnsi="Arial" w:cs="Arial"/>
                <w:sz w:val="24"/>
                <w:szCs w:val="24"/>
              </w:rPr>
              <w:t>p</w:t>
            </w:r>
            <w:r w:rsidRPr="001732D2">
              <w:rPr>
                <w:rFonts w:ascii="Arial" w:hAnsi="Arial" w:cs="Arial"/>
                <w:sz w:val="24"/>
                <w:szCs w:val="24"/>
              </w:rPr>
              <w:t xml:space="preserve">aíses </w:t>
            </w:r>
            <w:r w:rsidR="007B230F">
              <w:rPr>
                <w:rFonts w:ascii="Arial" w:hAnsi="Arial" w:cs="Arial"/>
                <w:sz w:val="24"/>
                <w:szCs w:val="24"/>
              </w:rPr>
              <w:t>s</w:t>
            </w:r>
            <w:r w:rsidRPr="001732D2">
              <w:rPr>
                <w:rFonts w:ascii="Arial" w:hAnsi="Arial" w:cs="Arial"/>
                <w:sz w:val="24"/>
                <w:szCs w:val="24"/>
              </w:rPr>
              <w:t>ubdesenvolvidos;</w:t>
            </w:r>
          </w:p>
          <w:p w14:paraId="15347197" w14:textId="4AB42470" w:rsidR="001405CF" w:rsidRPr="001732D2" w:rsidRDefault="001405CF" w:rsidP="001405CF">
            <w:pPr>
              <w:rPr>
                <w:rFonts w:ascii="Arial" w:hAnsi="Arial" w:cs="Arial"/>
                <w:sz w:val="24"/>
                <w:szCs w:val="24"/>
              </w:rPr>
            </w:pPr>
            <w:r w:rsidRPr="001732D2">
              <w:rPr>
                <w:rFonts w:ascii="Arial" w:hAnsi="Arial" w:cs="Arial"/>
                <w:sz w:val="24"/>
                <w:szCs w:val="24"/>
              </w:rPr>
              <w:t xml:space="preserve">3.3 Desenvolvimento Econômico: Conceito e </w:t>
            </w:r>
            <w:r w:rsidR="007B230F">
              <w:rPr>
                <w:rFonts w:ascii="Arial" w:hAnsi="Arial" w:cs="Arial"/>
                <w:sz w:val="24"/>
                <w:szCs w:val="24"/>
              </w:rPr>
              <w:t>c</w:t>
            </w:r>
            <w:r w:rsidRPr="001732D2">
              <w:rPr>
                <w:rFonts w:ascii="Arial" w:hAnsi="Arial" w:cs="Arial"/>
                <w:sz w:val="24"/>
                <w:szCs w:val="24"/>
              </w:rPr>
              <w:t>aracterísticas;</w:t>
            </w:r>
          </w:p>
          <w:p w14:paraId="655FEB6E" w14:textId="2CEA96A3" w:rsidR="001405CF" w:rsidRPr="001732D2" w:rsidRDefault="001405CF" w:rsidP="001405C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732D2">
              <w:rPr>
                <w:rFonts w:ascii="Arial" w:hAnsi="Arial" w:cs="Arial"/>
                <w:sz w:val="24"/>
                <w:szCs w:val="24"/>
              </w:rPr>
              <w:t>3.4 Participação das Regiões no Produto Interno Brasileiro.</w:t>
            </w:r>
          </w:p>
        </w:tc>
      </w:tr>
      <w:tr w:rsidR="00D0519E" w14:paraId="12CD5698" w14:textId="77777777" w:rsidTr="009B4258">
        <w:trPr>
          <w:trHeight w:val="721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A152BB" w14:textId="77777777" w:rsidR="00D0519E" w:rsidRDefault="00D0519E" w:rsidP="00D0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7ª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4F2C32" w14:textId="0E66B704" w:rsidR="00D0519E" w:rsidRPr="001732D2" w:rsidRDefault="001405CF" w:rsidP="001405C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32D2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0A443B">
              <w:rPr>
                <w:rFonts w:ascii="Arial" w:hAnsi="Arial" w:cs="Arial"/>
                <w:b/>
                <w:sz w:val="24"/>
                <w:szCs w:val="24"/>
              </w:rPr>
              <w:t xml:space="preserve">V- </w:t>
            </w:r>
            <w:r w:rsidRPr="001732D2">
              <w:rPr>
                <w:rFonts w:ascii="Arial" w:hAnsi="Arial" w:cs="Arial"/>
                <w:b/>
                <w:sz w:val="24"/>
                <w:szCs w:val="24"/>
              </w:rPr>
              <w:t xml:space="preserve">PLANEJAMENTO </w:t>
            </w:r>
            <w:r w:rsidR="00EA5AFD">
              <w:rPr>
                <w:rFonts w:ascii="Arial" w:hAnsi="Arial" w:cs="Arial"/>
                <w:b/>
                <w:sz w:val="24"/>
                <w:szCs w:val="24"/>
              </w:rPr>
              <w:t>E ORÇAMENTO PÚBLICO</w:t>
            </w:r>
          </w:p>
          <w:p w14:paraId="73B9557D" w14:textId="77777777" w:rsidR="001405CF" w:rsidRPr="001732D2" w:rsidRDefault="001405CF" w:rsidP="001405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2D2">
              <w:rPr>
                <w:rFonts w:ascii="Arial" w:hAnsi="Arial" w:cs="Arial"/>
                <w:sz w:val="24"/>
                <w:szCs w:val="24"/>
              </w:rPr>
              <w:t>4.1 A Importância do Planejamento no Setor Público;</w:t>
            </w:r>
          </w:p>
          <w:p w14:paraId="428EB7A2" w14:textId="4B853475" w:rsidR="001405CF" w:rsidRDefault="001405CF" w:rsidP="001405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2D2">
              <w:rPr>
                <w:rFonts w:ascii="Arial" w:hAnsi="Arial" w:cs="Arial"/>
                <w:sz w:val="24"/>
                <w:szCs w:val="24"/>
              </w:rPr>
              <w:t>4.2 Tipos de Planejamento Público;</w:t>
            </w:r>
          </w:p>
          <w:p w14:paraId="3AEF8BA7" w14:textId="08AABE4C" w:rsidR="006B0D7F" w:rsidRPr="001732D2" w:rsidRDefault="00396E10" w:rsidP="00396E10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 Experiência Brasileira na área de Planejamento Governamental;</w:t>
            </w:r>
          </w:p>
        </w:tc>
      </w:tr>
      <w:tr w:rsidR="00B65C2E" w14:paraId="19C22A69" w14:textId="77777777" w:rsidTr="009B4258">
        <w:trPr>
          <w:trHeight w:val="639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57FA4C" w14:textId="16E6413C" w:rsidR="00B65C2E" w:rsidRDefault="00B65C2E" w:rsidP="00D0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8ª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C0B814" w14:textId="52A5E3D2" w:rsidR="006B0D7F" w:rsidRPr="001732D2" w:rsidRDefault="006B0D7F" w:rsidP="006B0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2D2">
              <w:rPr>
                <w:rFonts w:ascii="Arial" w:hAnsi="Arial" w:cs="Arial"/>
                <w:sz w:val="24"/>
                <w:szCs w:val="24"/>
              </w:rPr>
              <w:t>4.</w:t>
            </w:r>
            <w:r w:rsidR="00396E10">
              <w:rPr>
                <w:rFonts w:ascii="Arial" w:hAnsi="Arial" w:cs="Arial"/>
                <w:sz w:val="24"/>
                <w:szCs w:val="24"/>
              </w:rPr>
              <w:t>4</w:t>
            </w:r>
            <w:r w:rsidRPr="001732D2">
              <w:rPr>
                <w:rFonts w:ascii="Arial" w:hAnsi="Arial" w:cs="Arial"/>
                <w:sz w:val="24"/>
                <w:szCs w:val="24"/>
              </w:rPr>
              <w:t xml:space="preserve"> Plano Cruzado (Governo Sarney);</w:t>
            </w:r>
          </w:p>
          <w:p w14:paraId="64663454" w14:textId="59B070EF" w:rsidR="006B0D7F" w:rsidRPr="001732D2" w:rsidRDefault="006B0D7F" w:rsidP="006B0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2D2">
              <w:rPr>
                <w:rFonts w:ascii="Arial" w:hAnsi="Arial" w:cs="Arial"/>
                <w:sz w:val="24"/>
                <w:szCs w:val="24"/>
              </w:rPr>
              <w:t>4.</w:t>
            </w:r>
            <w:r w:rsidR="00396E10">
              <w:rPr>
                <w:rFonts w:ascii="Arial" w:hAnsi="Arial" w:cs="Arial"/>
                <w:sz w:val="24"/>
                <w:szCs w:val="24"/>
              </w:rPr>
              <w:t>5</w:t>
            </w:r>
            <w:r w:rsidRPr="001732D2">
              <w:rPr>
                <w:rFonts w:ascii="Arial" w:hAnsi="Arial" w:cs="Arial"/>
                <w:sz w:val="24"/>
                <w:szCs w:val="24"/>
              </w:rPr>
              <w:t xml:space="preserve"> Plano Collor I e II;</w:t>
            </w:r>
          </w:p>
          <w:p w14:paraId="5A2A09AD" w14:textId="623623EC" w:rsidR="00B65C2E" w:rsidRPr="001732D2" w:rsidRDefault="006B0D7F" w:rsidP="00396E10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732D2">
              <w:rPr>
                <w:rFonts w:ascii="Arial" w:hAnsi="Arial" w:cs="Arial"/>
                <w:sz w:val="24"/>
                <w:szCs w:val="24"/>
              </w:rPr>
              <w:t>4.</w:t>
            </w:r>
            <w:r w:rsidR="00396E10">
              <w:rPr>
                <w:rFonts w:ascii="Arial" w:hAnsi="Arial" w:cs="Arial"/>
                <w:sz w:val="24"/>
                <w:szCs w:val="24"/>
              </w:rPr>
              <w:t>6</w:t>
            </w:r>
            <w:r w:rsidRPr="001732D2">
              <w:rPr>
                <w:rFonts w:ascii="Arial" w:hAnsi="Arial" w:cs="Arial"/>
                <w:sz w:val="24"/>
                <w:szCs w:val="24"/>
              </w:rPr>
              <w:t xml:space="preserve"> Plano Real</w:t>
            </w:r>
            <w:r w:rsidR="00396E10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D0519E" w14:paraId="6E7A6102" w14:textId="77777777" w:rsidTr="009B4258">
        <w:trPr>
          <w:trHeight w:val="553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7FBF49" w14:textId="5BFD5988" w:rsidR="00D0519E" w:rsidRDefault="00B65C2E" w:rsidP="00D0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0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ª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DAC34A" w14:textId="05EA73B5" w:rsidR="009577B6" w:rsidRDefault="00EA5AFD" w:rsidP="006B0D7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577B6">
              <w:rPr>
                <w:rFonts w:ascii="Arial" w:hAnsi="Arial" w:cs="Arial"/>
                <w:sz w:val="24"/>
                <w:szCs w:val="24"/>
              </w:rPr>
              <w:t>.</w:t>
            </w:r>
            <w:r w:rsidR="00396E10">
              <w:rPr>
                <w:rFonts w:ascii="Arial" w:hAnsi="Arial" w:cs="Arial"/>
                <w:sz w:val="24"/>
                <w:szCs w:val="24"/>
              </w:rPr>
              <w:t>7</w:t>
            </w:r>
            <w:r w:rsidR="009577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77B6" w:rsidRPr="001732D2">
              <w:rPr>
                <w:rFonts w:ascii="Arial" w:eastAsia="Times New Roman" w:hAnsi="Arial" w:cs="Arial"/>
                <w:sz w:val="24"/>
                <w:szCs w:val="24"/>
              </w:rPr>
              <w:t>Processo Histórico do Planejamento e Finanças de Rondônia</w:t>
            </w:r>
          </w:p>
          <w:p w14:paraId="41DA4AF5" w14:textId="0979335D" w:rsidR="00A14458" w:rsidRPr="001732D2" w:rsidRDefault="009577B6" w:rsidP="00396E10">
            <w:pPr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="00396E10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732D2">
              <w:rPr>
                <w:rFonts w:ascii="Arial" w:eastAsia="Times New Roman" w:hAnsi="Arial" w:cs="Arial"/>
                <w:sz w:val="24"/>
                <w:szCs w:val="24"/>
              </w:rPr>
              <w:t>Cenários Econômicos Para Desenvolv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er</w:t>
            </w:r>
            <w:r w:rsidRPr="001732D2">
              <w:rPr>
                <w:rFonts w:ascii="Arial" w:eastAsia="Times New Roman" w:hAnsi="Arial" w:cs="Arial"/>
                <w:sz w:val="24"/>
                <w:szCs w:val="24"/>
              </w:rPr>
              <w:t xml:space="preserve"> Rondônia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</w:tc>
      </w:tr>
      <w:tr w:rsidR="00D0519E" w14:paraId="5F5FA98F" w14:textId="77777777" w:rsidTr="009B4258">
        <w:trPr>
          <w:trHeight w:val="689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E878EB" w14:textId="4A23218E" w:rsidR="00D0519E" w:rsidRDefault="00B65C2E" w:rsidP="00D0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0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ª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73BE7D" w14:textId="0DD078F7" w:rsidR="00A14458" w:rsidRPr="001732D2" w:rsidRDefault="006B0D7F" w:rsidP="006B0D7F">
            <w:pPr>
              <w:tabs>
                <w:tab w:val="left" w:pos="516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732D2">
              <w:rPr>
                <w:rFonts w:ascii="Arial" w:hAnsi="Arial" w:cs="Arial"/>
                <w:b/>
                <w:sz w:val="24"/>
                <w:szCs w:val="24"/>
              </w:rPr>
              <w:t xml:space="preserve">Prova Parcial (Individual) </w:t>
            </w:r>
          </w:p>
        </w:tc>
      </w:tr>
      <w:tr w:rsidR="00D0519E" w14:paraId="50051A94" w14:textId="77777777" w:rsidTr="009B4258">
        <w:trPr>
          <w:trHeight w:val="559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F8BF38" w14:textId="49B76027" w:rsidR="00D0519E" w:rsidRDefault="00D0519E" w:rsidP="00D0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ª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1B22AA" w14:textId="60E62E03" w:rsidR="009577B6" w:rsidRDefault="00850AE4" w:rsidP="009577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2D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577B6"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="00396E10">
              <w:rPr>
                <w:rFonts w:ascii="Arial" w:eastAsia="Times New Roman" w:hAnsi="Arial" w:cs="Arial"/>
                <w:sz w:val="24"/>
                <w:szCs w:val="24"/>
              </w:rPr>
              <w:t xml:space="preserve">9 </w:t>
            </w:r>
            <w:r w:rsidR="009577B6" w:rsidRPr="001732D2">
              <w:rPr>
                <w:rFonts w:ascii="Arial" w:hAnsi="Arial" w:cs="Arial"/>
                <w:sz w:val="24"/>
                <w:szCs w:val="24"/>
              </w:rPr>
              <w:t>Orçamento Como Elo entre o Planejamento e a Finança;</w:t>
            </w:r>
          </w:p>
          <w:p w14:paraId="1F6B2AA4" w14:textId="3E22B0BB" w:rsidR="00396E10" w:rsidRDefault="00396E10" w:rsidP="00396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4.10 Orçamento Público e Realidade brasileira;</w:t>
            </w:r>
          </w:p>
          <w:p w14:paraId="53E2CBF3" w14:textId="224EA1D8" w:rsidR="00396E10" w:rsidRDefault="00396E10" w:rsidP="00396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4.11 Orçamento como Política de Governo;</w:t>
            </w:r>
          </w:p>
          <w:p w14:paraId="1EB1879E" w14:textId="60918D3A" w:rsidR="00492AD6" w:rsidRDefault="009577B6" w:rsidP="00396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  <w:r w:rsidR="00396E1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Pr="001732D2">
              <w:rPr>
                <w:rFonts w:ascii="Arial" w:hAnsi="Arial" w:cs="Arial"/>
                <w:sz w:val="24"/>
                <w:szCs w:val="24"/>
              </w:rPr>
              <w:t xml:space="preserve">rçamento </w:t>
            </w:r>
            <w:r w:rsidR="00396E10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2D2">
              <w:rPr>
                <w:rFonts w:ascii="Arial" w:hAnsi="Arial" w:cs="Arial"/>
                <w:sz w:val="24"/>
                <w:szCs w:val="24"/>
              </w:rPr>
              <w:t>Produto Interno Bruto (PIB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  <w:p w14:paraId="4AE3CD0D" w14:textId="3C38FD25" w:rsidR="00396E10" w:rsidRPr="001732D2" w:rsidRDefault="00396E10" w:rsidP="00396E1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4.12 Indicadores Econômicos e </w:t>
            </w:r>
            <w:r w:rsidR="001762AD">
              <w:rPr>
                <w:rFonts w:ascii="Arial" w:hAnsi="Arial" w:cs="Arial"/>
                <w:sz w:val="24"/>
                <w:szCs w:val="24"/>
              </w:rPr>
              <w:t>Financeiros Rondônia;</w:t>
            </w:r>
          </w:p>
          <w:p w14:paraId="28CCB33E" w14:textId="573B97C8" w:rsidR="00850AE4" w:rsidRPr="001732D2" w:rsidRDefault="009577B6" w:rsidP="009577B6">
            <w:p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4.11</w:t>
            </w:r>
            <w:r w:rsidR="00AD5D81" w:rsidRPr="001732D2">
              <w:rPr>
                <w:rFonts w:ascii="Arial" w:eastAsia="Times New Roman" w:hAnsi="Arial" w:cs="Arial"/>
                <w:sz w:val="24"/>
                <w:szCs w:val="24"/>
              </w:rPr>
              <w:t xml:space="preserve"> Evolução da Receita Estadual (Rondônia)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AD5D81" w:rsidRPr="001732D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621F4" w14:paraId="27088F13" w14:textId="77777777" w:rsidTr="009B4258">
        <w:trPr>
          <w:trHeight w:val="630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D97D6C" w14:textId="183B3E21" w:rsidR="001621F4" w:rsidRDefault="001621F4" w:rsidP="0016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ª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95701B" w14:textId="17C80EB4" w:rsidR="001621F4" w:rsidRPr="001732D2" w:rsidRDefault="00AD5D81" w:rsidP="00AD5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32D2">
              <w:rPr>
                <w:rFonts w:ascii="Arial" w:hAnsi="Arial" w:cs="Arial"/>
                <w:b/>
                <w:sz w:val="24"/>
                <w:szCs w:val="24"/>
              </w:rPr>
              <w:t>V POLÍTICA ECONÔMICA: REALIDADE BRAILEIRA</w:t>
            </w:r>
          </w:p>
          <w:p w14:paraId="76307A97" w14:textId="75194110" w:rsidR="00B931D9" w:rsidRPr="001732D2" w:rsidRDefault="00871EC7" w:rsidP="00B931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D5D81" w:rsidRPr="001732D2">
              <w:rPr>
                <w:rFonts w:ascii="Arial" w:hAnsi="Arial" w:cs="Arial"/>
                <w:sz w:val="24"/>
                <w:szCs w:val="24"/>
              </w:rPr>
              <w:t xml:space="preserve">.1 </w:t>
            </w:r>
            <w:r w:rsidR="00B931D9" w:rsidRPr="001732D2">
              <w:rPr>
                <w:rFonts w:ascii="Arial" w:hAnsi="Arial" w:cs="Arial"/>
                <w:sz w:val="24"/>
                <w:szCs w:val="24"/>
              </w:rPr>
              <w:t>Política Monetária</w:t>
            </w:r>
            <w:r w:rsidR="00F13AAC">
              <w:rPr>
                <w:rFonts w:ascii="Arial" w:hAnsi="Arial" w:cs="Arial"/>
                <w:sz w:val="24"/>
                <w:szCs w:val="24"/>
              </w:rPr>
              <w:t>: Conceito e seus efeitos</w:t>
            </w:r>
            <w:r w:rsidR="00B931D9" w:rsidRPr="001732D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02F650F" w14:textId="640FC2D0" w:rsidR="00AD5D81" w:rsidRPr="001732D2" w:rsidRDefault="00871EC7" w:rsidP="00B931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931D9" w:rsidRPr="001732D2">
              <w:rPr>
                <w:rFonts w:ascii="Arial" w:hAnsi="Arial" w:cs="Arial"/>
                <w:sz w:val="24"/>
                <w:szCs w:val="24"/>
              </w:rPr>
              <w:t>.2  Política</w:t>
            </w:r>
            <w:proofErr w:type="gramEnd"/>
            <w:r w:rsidR="00B931D9" w:rsidRPr="001732D2">
              <w:rPr>
                <w:rFonts w:ascii="Arial" w:hAnsi="Arial" w:cs="Arial"/>
                <w:sz w:val="24"/>
                <w:szCs w:val="24"/>
              </w:rPr>
              <w:t xml:space="preserve"> Fiscal</w:t>
            </w:r>
            <w:r w:rsidR="00F13AAC">
              <w:rPr>
                <w:rFonts w:ascii="Arial" w:hAnsi="Arial" w:cs="Arial"/>
                <w:sz w:val="24"/>
                <w:szCs w:val="24"/>
              </w:rPr>
              <w:t xml:space="preserve">: Objetivos </w:t>
            </w:r>
            <w:r w:rsidR="00B931D9" w:rsidRPr="001732D2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F13AAC">
              <w:rPr>
                <w:rFonts w:ascii="Arial" w:hAnsi="Arial" w:cs="Arial"/>
                <w:sz w:val="24"/>
                <w:szCs w:val="24"/>
              </w:rPr>
              <w:t>s</w:t>
            </w:r>
            <w:r w:rsidR="00B931D9" w:rsidRPr="001732D2">
              <w:rPr>
                <w:rFonts w:ascii="Arial" w:hAnsi="Arial" w:cs="Arial"/>
                <w:sz w:val="24"/>
                <w:szCs w:val="24"/>
              </w:rPr>
              <w:t>eus Instrumentos</w:t>
            </w:r>
            <w:r w:rsidR="00F13AA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205A440" w14:textId="56C7B2AE" w:rsidR="00F84175" w:rsidRPr="001732D2" w:rsidRDefault="00871EC7" w:rsidP="00F84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F84175" w:rsidRPr="001732D2">
              <w:rPr>
                <w:rFonts w:ascii="Arial" w:hAnsi="Arial" w:cs="Arial"/>
                <w:sz w:val="24"/>
                <w:szCs w:val="24"/>
              </w:rPr>
              <w:t xml:space="preserve">.3 Política Fiscal </w:t>
            </w:r>
            <w:r w:rsidR="004E6B0F">
              <w:rPr>
                <w:rFonts w:ascii="Arial" w:hAnsi="Arial" w:cs="Arial"/>
                <w:sz w:val="24"/>
                <w:szCs w:val="24"/>
              </w:rPr>
              <w:t>X</w:t>
            </w:r>
            <w:r w:rsidR="00F84175" w:rsidRPr="001732D2">
              <w:rPr>
                <w:rFonts w:ascii="Arial" w:hAnsi="Arial" w:cs="Arial"/>
                <w:sz w:val="24"/>
                <w:szCs w:val="24"/>
              </w:rPr>
              <w:t xml:space="preserve"> Investimentos;</w:t>
            </w:r>
          </w:p>
          <w:p w14:paraId="28AD9A63" w14:textId="3E629D12" w:rsidR="00F84175" w:rsidRPr="001732D2" w:rsidRDefault="00871EC7" w:rsidP="004E6B0F">
            <w:pPr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84175" w:rsidRPr="001732D2">
              <w:rPr>
                <w:rFonts w:ascii="Arial" w:hAnsi="Arial" w:cs="Arial"/>
                <w:sz w:val="24"/>
                <w:szCs w:val="24"/>
              </w:rPr>
              <w:t>.4 Política Fiscal</w:t>
            </w:r>
            <w:r w:rsidR="004E6B0F">
              <w:rPr>
                <w:rFonts w:ascii="Arial" w:hAnsi="Arial" w:cs="Arial"/>
                <w:sz w:val="24"/>
                <w:szCs w:val="24"/>
              </w:rPr>
              <w:t xml:space="preserve"> X </w:t>
            </w:r>
            <w:r w:rsidR="00F84175" w:rsidRPr="001732D2">
              <w:rPr>
                <w:rFonts w:ascii="Arial" w:hAnsi="Arial" w:cs="Arial"/>
                <w:sz w:val="24"/>
                <w:szCs w:val="24"/>
              </w:rPr>
              <w:t>Consumo e Poupança</w:t>
            </w:r>
          </w:p>
        </w:tc>
      </w:tr>
      <w:tr w:rsidR="001621F4" w14:paraId="240501EF" w14:textId="77777777" w:rsidTr="009B4258">
        <w:trPr>
          <w:trHeight w:val="630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658DD8" w14:textId="14830394" w:rsidR="001621F4" w:rsidRPr="00F84175" w:rsidRDefault="001621F4" w:rsidP="0016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B65C2E" w:rsidRPr="00F8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8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ª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AC5A1C" w14:textId="2F6ADF3D" w:rsidR="00F84175" w:rsidRPr="001732D2" w:rsidRDefault="00F84175" w:rsidP="00F841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32D2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0A443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1732D2">
              <w:rPr>
                <w:rFonts w:ascii="Arial" w:hAnsi="Arial" w:cs="Arial"/>
                <w:b/>
                <w:sz w:val="24"/>
                <w:szCs w:val="24"/>
              </w:rPr>
              <w:t xml:space="preserve"> DÍVIDA ATIVA</w:t>
            </w:r>
            <w:r w:rsidR="00E76DF0">
              <w:rPr>
                <w:rFonts w:ascii="Arial" w:hAnsi="Arial" w:cs="Arial"/>
                <w:b/>
                <w:sz w:val="24"/>
                <w:szCs w:val="24"/>
              </w:rPr>
              <w:t xml:space="preserve"> E DÍVIDA PÚBLICA</w:t>
            </w:r>
            <w:r w:rsidRPr="001732D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0D95FC35" w14:textId="7EFF1529" w:rsidR="001621F4" w:rsidRDefault="00871EC7" w:rsidP="00E76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84175" w:rsidRPr="001732D2">
              <w:rPr>
                <w:rFonts w:ascii="Arial" w:hAnsi="Arial" w:cs="Arial"/>
                <w:sz w:val="24"/>
                <w:szCs w:val="24"/>
              </w:rPr>
              <w:t xml:space="preserve">.1 </w:t>
            </w:r>
            <w:r w:rsidR="00E76DF0">
              <w:rPr>
                <w:rFonts w:ascii="Arial" w:hAnsi="Arial" w:cs="Arial"/>
                <w:sz w:val="24"/>
                <w:szCs w:val="24"/>
              </w:rPr>
              <w:t>Conceito e Classificação da Dívida Ativa</w:t>
            </w:r>
          </w:p>
          <w:p w14:paraId="0CCE17EE" w14:textId="6629E7FC" w:rsidR="00E76DF0" w:rsidRDefault="00871EC7" w:rsidP="00E76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76DF0">
              <w:rPr>
                <w:rFonts w:ascii="Arial" w:hAnsi="Arial" w:cs="Arial"/>
                <w:sz w:val="24"/>
                <w:szCs w:val="24"/>
              </w:rPr>
              <w:t>.2 Equilíbrio Financeiro e Déficit Público;</w:t>
            </w:r>
          </w:p>
          <w:p w14:paraId="7DCC4D39" w14:textId="70ACB181" w:rsidR="00E76DF0" w:rsidRDefault="00871EC7" w:rsidP="00E76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76DF0">
              <w:rPr>
                <w:rFonts w:ascii="Arial" w:hAnsi="Arial" w:cs="Arial"/>
                <w:sz w:val="24"/>
                <w:szCs w:val="24"/>
              </w:rPr>
              <w:t>.3 Dívida Pública: Conceito e Classificação;</w:t>
            </w:r>
          </w:p>
          <w:p w14:paraId="121244C0" w14:textId="475CA10F" w:rsidR="004558CC" w:rsidRDefault="00871EC7" w:rsidP="00E76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558CC">
              <w:rPr>
                <w:rFonts w:ascii="Arial" w:hAnsi="Arial" w:cs="Arial"/>
                <w:sz w:val="24"/>
                <w:szCs w:val="24"/>
              </w:rPr>
              <w:t>.4 Motivos para Contrair Dívida;</w:t>
            </w:r>
          </w:p>
          <w:p w14:paraId="5580470E" w14:textId="585F284A" w:rsidR="00E76DF0" w:rsidRDefault="00871EC7" w:rsidP="004558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558CC">
              <w:rPr>
                <w:rFonts w:ascii="Arial" w:hAnsi="Arial" w:cs="Arial"/>
                <w:sz w:val="24"/>
                <w:szCs w:val="24"/>
              </w:rPr>
              <w:t>.5</w:t>
            </w:r>
            <w:r w:rsidR="00E76DF0">
              <w:rPr>
                <w:rFonts w:ascii="Arial" w:hAnsi="Arial" w:cs="Arial"/>
                <w:sz w:val="24"/>
                <w:szCs w:val="24"/>
              </w:rPr>
              <w:t xml:space="preserve"> Dívida Consolidada ou Fundada: Conceito e Classificação </w:t>
            </w:r>
          </w:p>
          <w:p w14:paraId="68FF44F3" w14:textId="7EA9A1ED" w:rsidR="004558CC" w:rsidRPr="001732D2" w:rsidRDefault="00871EC7" w:rsidP="004558C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558CC" w:rsidRPr="00E76D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558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558CC" w:rsidRPr="00E76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58CC">
              <w:rPr>
                <w:rFonts w:ascii="Times New Roman" w:eastAsia="Times New Roman" w:hAnsi="Times New Roman" w:cs="Times New Roman"/>
                <w:sz w:val="24"/>
                <w:szCs w:val="24"/>
              </w:rPr>
              <w:t>Dívida Consolidada Líquida e Dívida Mobiliaria: Conceito e exemplos;</w:t>
            </w:r>
          </w:p>
        </w:tc>
      </w:tr>
      <w:tr w:rsidR="001621F4" w14:paraId="04E48EC1" w14:textId="77777777" w:rsidTr="009B4258">
        <w:trPr>
          <w:trHeight w:val="508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27F7A0" w14:textId="358CB093" w:rsidR="001621F4" w:rsidRDefault="001621F4" w:rsidP="0016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ª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848845" w14:textId="1C5D35A3" w:rsidR="004558CC" w:rsidRDefault="00871EC7" w:rsidP="00455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558CC">
              <w:rPr>
                <w:rFonts w:ascii="Times New Roman" w:eastAsia="Times New Roman" w:hAnsi="Times New Roman" w:cs="Times New Roman"/>
                <w:sz w:val="24"/>
                <w:szCs w:val="24"/>
              </w:rPr>
              <w:t>.7 Dívida Flutuante: Conceito e exemplos;</w:t>
            </w:r>
          </w:p>
          <w:p w14:paraId="3FD2036F" w14:textId="06932310" w:rsidR="004558CC" w:rsidRDefault="00871EC7" w:rsidP="00455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558CC">
              <w:rPr>
                <w:rFonts w:ascii="Times New Roman" w:eastAsia="Times New Roman" w:hAnsi="Times New Roman" w:cs="Times New Roman"/>
                <w:sz w:val="24"/>
                <w:szCs w:val="24"/>
              </w:rPr>
              <w:t>.8 Dívida Pública Brasileira em Relação ao PIB;</w:t>
            </w:r>
          </w:p>
          <w:p w14:paraId="7A3B8949" w14:textId="0546894A" w:rsidR="004558CC" w:rsidRDefault="00871EC7" w:rsidP="00455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558CC">
              <w:rPr>
                <w:rFonts w:ascii="Times New Roman" w:eastAsia="Times New Roman" w:hAnsi="Times New Roman" w:cs="Times New Roman"/>
                <w:sz w:val="24"/>
                <w:szCs w:val="24"/>
              </w:rPr>
              <w:t>.9 Operações de Crédito: Conceito, tipos e condições;</w:t>
            </w:r>
          </w:p>
          <w:p w14:paraId="1226D3E9" w14:textId="444CE1A4" w:rsidR="001621F4" w:rsidRDefault="00871EC7" w:rsidP="00455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558CC">
              <w:rPr>
                <w:rFonts w:ascii="Times New Roman" w:eastAsia="Times New Roman" w:hAnsi="Times New Roman" w:cs="Times New Roman"/>
                <w:sz w:val="24"/>
                <w:szCs w:val="24"/>
              </w:rPr>
              <w:t>.10 Operações de Crédito por Antecipação de Receita (ARO);</w:t>
            </w:r>
          </w:p>
          <w:p w14:paraId="42F6BB80" w14:textId="4DA58765" w:rsidR="004558CC" w:rsidRDefault="00871EC7" w:rsidP="00455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558CC" w:rsidRPr="00455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 Dívida Pública Federal e Estadual:</w:t>
            </w:r>
            <w:r w:rsidR="00455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Conceitos e Classificação;</w:t>
            </w:r>
          </w:p>
          <w:p w14:paraId="6B53B21A" w14:textId="45F230B8" w:rsidR="004558CC" w:rsidRPr="00AE1817" w:rsidRDefault="00871EC7" w:rsidP="004558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55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.12 Efeitos econômicos da Dívida; </w:t>
            </w:r>
          </w:p>
        </w:tc>
      </w:tr>
      <w:tr w:rsidR="001621F4" w14:paraId="7362614C" w14:textId="77777777" w:rsidTr="009B4258">
        <w:trPr>
          <w:trHeight w:val="544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45269A" w14:textId="5D7155F3" w:rsidR="001621F4" w:rsidRPr="004558CC" w:rsidRDefault="001621F4" w:rsidP="0016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65C2E" w:rsidRPr="00455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55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ª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3EFC9B" w14:textId="3D65B16C" w:rsidR="004558CC" w:rsidRDefault="00AD3B95" w:rsidP="004558C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  <w:r w:rsidR="004558CC" w:rsidRPr="004558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0A44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4558CC" w:rsidRPr="004558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CONTROLE INTERNO</w:t>
            </w:r>
            <w:r w:rsidR="00967A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 EXTERNO</w:t>
            </w:r>
          </w:p>
          <w:p w14:paraId="49D40884" w14:textId="660A2112" w:rsidR="004558CC" w:rsidRDefault="00871EC7" w:rsidP="00455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558CC" w:rsidRPr="00455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455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3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Controle</w:t>
            </w:r>
            <w:proofErr w:type="gramEnd"/>
            <w:r w:rsidR="00BE3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Interno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Conceito</w:t>
            </w:r>
            <w:r w:rsidR="008A42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papel 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finalidades;</w:t>
            </w:r>
          </w:p>
          <w:p w14:paraId="29A3DC3E" w14:textId="39EE1772" w:rsidR="00871EC7" w:rsidRDefault="00871EC7" w:rsidP="00455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E3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Deficiências e limitações do Controle Interno;</w:t>
            </w:r>
          </w:p>
          <w:p w14:paraId="611B6FC9" w14:textId="0984FB5A" w:rsidR="00BE3E55" w:rsidRDefault="00871EC7" w:rsidP="00455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7.3 </w:t>
            </w:r>
            <w:r w:rsidR="00BE3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Controle Externo</w:t>
            </w:r>
            <w:r w:rsidR="000A72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Conceito e finalidades</w:t>
            </w:r>
            <w:r w:rsidR="00BE3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AE6CD65" w14:textId="24353178" w:rsidR="004558CC" w:rsidRPr="004558CC" w:rsidRDefault="00871EC7" w:rsidP="000A72C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E3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A72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E3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Liquidez Cambial e crescimento.  </w:t>
            </w:r>
          </w:p>
        </w:tc>
      </w:tr>
      <w:tr w:rsidR="001621F4" w14:paraId="47873082" w14:textId="77777777" w:rsidTr="009B4258">
        <w:trPr>
          <w:trHeight w:val="515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3B9700" w14:textId="5F98CBD3" w:rsidR="001621F4" w:rsidRDefault="001621F4" w:rsidP="0016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ª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3585A3" w14:textId="5E980BBB" w:rsidR="001621F4" w:rsidRDefault="000A443B" w:rsidP="00D07F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VIII</w:t>
            </w:r>
            <w:r w:rsidR="00D07FAF" w:rsidRPr="00D07F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TÓPICAS ESPECIAIS</w:t>
            </w:r>
            <w:r w:rsidR="00BE3E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 REGULÇÃO DO SISTEMA TRIBUTÃ</w:t>
            </w:r>
            <w:r w:rsidR="00C070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RIO, TELCOMUNICAÇÃO E ENERGIA</w:t>
            </w:r>
          </w:p>
          <w:p w14:paraId="37A3481A" w14:textId="30653572" w:rsidR="00BE3E55" w:rsidRDefault="00871EC7" w:rsidP="00BE3E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E3E55" w:rsidRPr="00BE3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.1 </w:t>
            </w:r>
            <w:r w:rsidR="00BE3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Teoria</w:t>
            </w:r>
            <w:proofErr w:type="gramEnd"/>
            <w:r w:rsidR="00BE3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 Regulação: Definição e fundamento</w:t>
            </w:r>
            <w:r w:rsidR="00C07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BE3E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36BA5C7" w14:textId="3D36E03E" w:rsidR="00C07029" w:rsidRDefault="00871EC7" w:rsidP="00C07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07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 Condições e base legal da Regulação do Setor Telecomunicação;</w:t>
            </w:r>
          </w:p>
          <w:p w14:paraId="7D2B7ECC" w14:textId="5DA96372" w:rsidR="00C07029" w:rsidRDefault="00871EC7" w:rsidP="00C070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07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 Condições e base legal da Regulação do Setor Energia;</w:t>
            </w:r>
          </w:p>
          <w:p w14:paraId="291C8E2E" w14:textId="6D562759" w:rsidR="00C07029" w:rsidRPr="00BE3E55" w:rsidRDefault="00871EC7" w:rsidP="00967A3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07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.4 Sistema Tributário no Brasil: Conceito e princípios do Federalismo;</w:t>
            </w:r>
          </w:p>
        </w:tc>
      </w:tr>
      <w:tr w:rsidR="001621F4" w14:paraId="0FB458D4" w14:textId="77777777" w:rsidTr="009B4258">
        <w:trPr>
          <w:trHeight w:val="722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5CD51A" w14:textId="102F4209" w:rsidR="001621F4" w:rsidRPr="00C07029" w:rsidRDefault="001621F4" w:rsidP="00B3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0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7464" w:rsidRPr="00C070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07029">
              <w:rPr>
                <w:rFonts w:ascii="Times New Roman" w:eastAsia="Times New Roman" w:hAnsi="Times New Roman" w:cs="Times New Roman"/>
                <w:sz w:val="24"/>
                <w:szCs w:val="24"/>
              </w:rPr>
              <w:t>ª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1692CA" w14:textId="2F98DA11" w:rsidR="00967A34" w:rsidRDefault="00871EC7" w:rsidP="00967A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67A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 Federalismo Fiscal: Conceito e distribuição das competências tributárias;</w:t>
            </w:r>
          </w:p>
          <w:p w14:paraId="1CB3393F" w14:textId="619B20CA" w:rsidR="00967A34" w:rsidRDefault="00871EC7" w:rsidP="00967A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67A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 Conceito de COFINS e Contribuição de Intervenção do Domínio Econômico (CIDE</w:t>
            </w:r>
          </w:p>
          <w:p w14:paraId="0C68132D" w14:textId="6D9CC663" w:rsidR="00B65C2E" w:rsidRPr="00C07029" w:rsidRDefault="00871EC7" w:rsidP="00967A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C07029" w:rsidRPr="00C070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.7</w:t>
            </w:r>
            <w:r w:rsidR="00C070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Incentivos Fiscais: Conceito e modalidades</w:t>
            </w:r>
            <w:r w:rsidR="00967A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="00C070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1621F4" w14:paraId="2400CFB9" w14:textId="77777777" w:rsidTr="009B4258">
        <w:trPr>
          <w:trHeight w:val="722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C06854" w14:textId="696BC48D" w:rsidR="001621F4" w:rsidRDefault="001621F4" w:rsidP="00B3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37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ª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6F118B" w14:textId="4D72725B" w:rsidR="001621F4" w:rsidRPr="00967A34" w:rsidRDefault="00967A34" w:rsidP="00967A3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7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Prova Individual</w:t>
            </w:r>
          </w:p>
        </w:tc>
      </w:tr>
      <w:tr w:rsidR="001621F4" w14:paraId="063A24DB" w14:textId="77777777" w:rsidTr="009B4258">
        <w:trPr>
          <w:trHeight w:val="722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2DB7F6" w14:textId="3CD295FD" w:rsidR="001621F4" w:rsidRDefault="001621F4" w:rsidP="00B3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37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ª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F72458" w14:textId="64F05C26" w:rsidR="001621F4" w:rsidRPr="00F84175" w:rsidRDefault="00E1517C" w:rsidP="001A4C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Apresentação Trabalhos dos Grupos A e B</w:t>
            </w:r>
            <w:r w:rsidR="001A4C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 Efeito de Avaliação)</w:t>
            </w:r>
          </w:p>
        </w:tc>
      </w:tr>
      <w:tr w:rsidR="001621F4" w14:paraId="583BFBC7" w14:textId="77777777" w:rsidTr="009B4258">
        <w:trPr>
          <w:trHeight w:val="456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A493B6" w14:textId="437A32FB" w:rsidR="001621F4" w:rsidRDefault="00B37464" w:rsidP="00B3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6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ª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C3A91F" w14:textId="54DEEA4A" w:rsidR="001621F4" w:rsidRPr="00F84175" w:rsidRDefault="00E1517C" w:rsidP="00F841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F84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Apresentação Trabalhos dos Grupos </w:t>
            </w:r>
            <w:r w:rsidR="00E67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F84175" w:rsidRPr="00F84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 C</w:t>
            </w:r>
            <w:r w:rsidR="001A4C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 Efeito de Avaliação)</w:t>
            </w:r>
            <w:r w:rsidR="00F84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End w:id="0"/>
          </w:p>
        </w:tc>
      </w:tr>
    </w:tbl>
    <w:p w14:paraId="70C9D686" w14:textId="77777777" w:rsidR="005C20E4" w:rsidRDefault="005C2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10915" w:type="dxa"/>
        <w:tblInd w:w="-714" w:type="dxa"/>
        <w:tblLook w:val="04A0" w:firstRow="1" w:lastRow="0" w:firstColumn="1" w:lastColumn="0" w:noHBand="0" w:noVBand="1"/>
      </w:tblPr>
      <w:tblGrid>
        <w:gridCol w:w="10915"/>
      </w:tblGrid>
      <w:tr w:rsidR="005C20E4" w14:paraId="1A209FBF" w14:textId="77777777" w:rsidTr="00E5727F">
        <w:tc>
          <w:tcPr>
            <w:tcW w:w="10915" w:type="dxa"/>
            <w:shd w:val="clear" w:color="auto" w:fill="auto"/>
          </w:tcPr>
          <w:p w14:paraId="0A37CF84" w14:textId="2B58F799" w:rsidR="005C20E4" w:rsidRPr="00A3063C" w:rsidRDefault="00C863C4" w:rsidP="00E5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BIBLIOGRAFIA</w:t>
            </w:r>
          </w:p>
        </w:tc>
      </w:tr>
      <w:tr w:rsidR="00A3063C" w14:paraId="0A756913" w14:textId="77777777" w:rsidTr="00E5727F">
        <w:tc>
          <w:tcPr>
            <w:tcW w:w="10915" w:type="dxa"/>
            <w:shd w:val="clear" w:color="auto" w:fill="auto"/>
          </w:tcPr>
          <w:p w14:paraId="61FC04AD" w14:textId="5473A5AD" w:rsidR="008B6081" w:rsidRDefault="008B6081" w:rsidP="00D35D82">
            <w:pPr>
              <w:ind w:right="22" w:firstLine="21"/>
              <w:rPr>
                <w:rFonts w:ascii="Arial" w:eastAsia="Arial Unicode MS" w:hAnsi="Arial" w:cs="Tahoma"/>
                <w:kern w:val="2"/>
              </w:rPr>
            </w:pPr>
            <w:r>
              <w:rPr>
                <w:rFonts w:ascii="Arial" w:eastAsia="Arial Unicode MS" w:hAnsi="Arial" w:cs="Tahoma"/>
                <w:kern w:val="2"/>
              </w:rPr>
              <w:t xml:space="preserve">BIDERMAM, Ciro, ARVATE, Paulo. Economia do Setor Público no Brasil. Rio de Janeiro – Ed. </w:t>
            </w:r>
            <w:proofErr w:type="spellStart"/>
            <w:r>
              <w:rPr>
                <w:rFonts w:ascii="Arial" w:eastAsia="Arial Unicode MS" w:hAnsi="Arial" w:cs="Tahoma"/>
                <w:kern w:val="2"/>
              </w:rPr>
              <w:t>Elisever</w:t>
            </w:r>
            <w:proofErr w:type="spellEnd"/>
            <w:r>
              <w:rPr>
                <w:rFonts w:ascii="Arial" w:eastAsia="Arial Unicode MS" w:hAnsi="Arial" w:cs="Tahoma"/>
                <w:kern w:val="2"/>
              </w:rPr>
              <w:t xml:space="preserve"> 2006.</w:t>
            </w:r>
          </w:p>
          <w:p w14:paraId="097A9148" w14:textId="2FFC9AEA" w:rsidR="008B6081" w:rsidRDefault="008B6081" w:rsidP="008B6081">
            <w:pPr>
              <w:rPr>
                <w:rFonts w:ascii="Arial" w:hAnsi="Arial" w:cs="Bookman Old Style"/>
              </w:rPr>
            </w:pPr>
            <w:r>
              <w:rPr>
                <w:rFonts w:ascii="Arial" w:hAnsi="Arial" w:cs="Bookman Old Style"/>
              </w:rPr>
              <w:t xml:space="preserve">WILGES, José Ilmo. Finanças Públicas: Orçamento e Direto Financeiro para Cursos e Concursos. Porto alegre. </w:t>
            </w:r>
            <w:proofErr w:type="gramStart"/>
            <w:r>
              <w:rPr>
                <w:rFonts w:ascii="Arial" w:hAnsi="Arial" w:cs="Bookman Old Style"/>
              </w:rPr>
              <w:t>AGE ,</w:t>
            </w:r>
            <w:proofErr w:type="gramEnd"/>
            <w:r>
              <w:rPr>
                <w:rFonts w:ascii="Arial" w:hAnsi="Arial" w:cs="Bookman Old Style"/>
              </w:rPr>
              <w:t xml:space="preserve"> 2006.</w:t>
            </w:r>
          </w:p>
          <w:p w14:paraId="08CFDD4D" w14:textId="29A2818A" w:rsidR="008B6081" w:rsidRDefault="008B6081" w:rsidP="008B6081">
            <w:pPr>
              <w:rPr>
                <w:rFonts w:ascii="Arial" w:hAnsi="Arial" w:cs="Bookman Old Style"/>
              </w:rPr>
            </w:pPr>
            <w:proofErr w:type="gramStart"/>
            <w:r>
              <w:rPr>
                <w:rFonts w:ascii="Arial" w:hAnsi="Arial" w:cs="Bookman Old Style"/>
              </w:rPr>
              <w:t>PEREIRA,  José</w:t>
            </w:r>
            <w:proofErr w:type="gramEnd"/>
            <w:r>
              <w:rPr>
                <w:rFonts w:ascii="Arial" w:hAnsi="Arial" w:cs="Bookman Old Style"/>
              </w:rPr>
              <w:t xml:space="preserve"> Maria. Finanças Públicas. A Política Orçamentária no Brasil. São Paulo. Editora Atlas (2009</w:t>
            </w:r>
            <w:proofErr w:type="gramStart"/>
            <w:r>
              <w:rPr>
                <w:rFonts w:ascii="Arial" w:hAnsi="Arial" w:cs="Bookman Old Style"/>
              </w:rPr>
              <w:t>) .</w:t>
            </w:r>
            <w:proofErr w:type="gramEnd"/>
            <w:r>
              <w:rPr>
                <w:rFonts w:ascii="Arial" w:hAnsi="Arial" w:cs="Bookman Old Style"/>
              </w:rPr>
              <w:t xml:space="preserve"> </w:t>
            </w:r>
          </w:p>
          <w:p w14:paraId="5A505204" w14:textId="77777777" w:rsidR="00C910E3" w:rsidRDefault="00C910E3" w:rsidP="008B6081">
            <w:pPr>
              <w:rPr>
                <w:rFonts w:ascii="Arial" w:hAnsi="Arial" w:cs="Bookman Old Style"/>
              </w:rPr>
            </w:pPr>
          </w:p>
          <w:p w14:paraId="42AF4724" w14:textId="77777777" w:rsidR="00C863C4" w:rsidRDefault="008B6081" w:rsidP="00C863C4">
            <w:pPr>
              <w:rPr>
                <w:rFonts w:ascii="Arial" w:hAnsi="Arial" w:cs="Bookman Old Style"/>
              </w:rPr>
            </w:pPr>
            <w:r>
              <w:rPr>
                <w:rFonts w:ascii="Arial" w:hAnsi="Arial" w:cs="Bookman Old Style"/>
              </w:rPr>
              <w:t xml:space="preserve">PADOVEZE, Clóvis </w:t>
            </w:r>
            <w:proofErr w:type="spellStart"/>
            <w:r>
              <w:rPr>
                <w:rFonts w:ascii="Arial" w:hAnsi="Arial" w:cs="Bookman Old Style"/>
              </w:rPr>
              <w:t>Luis</w:t>
            </w:r>
            <w:proofErr w:type="spellEnd"/>
            <w:r>
              <w:rPr>
                <w:rFonts w:ascii="Arial" w:hAnsi="Arial" w:cs="Bookman Old Style"/>
              </w:rPr>
              <w:t xml:space="preserve">. Planejamento e Orçamento. São Paulo. Thomson, 2005 </w:t>
            </w:r>
          </w:p>
          <w:p w14:paraId="585AA8AA" w14:textId="262A5FF0" w:rsidR="0034698D" w:rsidRDefault="00D35D82" w:rsidP="00C863C4">
            <w:pPr>
              <w:rPr>
                <w:rFonts w:ascii="Arial" w:eastAsia="Arial Unicode MS" w:hAnsi="Arial" w:cs="Tahoma"/>
                <w:color w:val="000000"/>
                <w:kern w:val="2"/>
              </w:rPr>
            </w:pPr>
            <w:r>
              <w:rPr>
                <w:rFonts w:ascii="Arial" w:eastAsia="Arial Unicode MS" w:hAnsi="Arial" w:cs="Tahoma"/>
                <w:kern w:val="2"/>
              </w:rPr>
              <w:t xml:space="preserve">MACHADO JR, J </w:t>
            </w:r>
            <w:proofErr w:type="spellStart"/>
            <w:r>
              <w:rPr>
                <w:rFonts w:ascii="Arial" w:eastAsia="Arial Unicode MS" w:hAnsi="Arial" w:cs="Tahoma"/>
                <w:kern w:val="2"/>
              </w:rPr>
              <w:t>Texeira</w:t>
            </w:r>
            <w:proofErr w:type="spellEnd"/>
            <w:r>
              <w:rPr>
                <w:rFonts w:ascii="Arial" w:eastAsia="Arial Unicode MS" w:hAnsi="Arial" w:cs="Tahoma"/>
                <w:kern w:val="2"/>
              </w:rPr>
              <w:t>, REIS, da Costa. A Lei nº 4.320 Comentada e a Lei de Responsabilidade Fiscal 32</w:t>
            </w:r>
            <w:proofErr w:type="gramStart"/>
            <w:r>
              <w:rPr>
                <w:rFonts w:ascii="Arial" w:eastAsia="Arial Unicode MS" w:hAnsi="Arial" w:cs="Tahoma"/>
                <w:kern w:val="2"/>
              </w:rPr>
              <w:t>ª  Rio</w:t>
            </w:r>
            <w:proofErr w:type="gramEnd"/>
            <w:r>
              <w:rPr>
                <w:rFonts w:ascii="Arial" w:eastAsia="Arial Unicode MS" w:hAnsi="Arial" w:cs="Tahoma"/>
                <w:kern w:val="2"/>
              </w:rPr>
              <w:t xml:space="preserve"> de Janeiro IBAM 2008. </w:t>
            </w:r>
            <w:proofErr w:type="spellStart"/>
            <w:r>
              <w:rPr>
                <w:rFonts w:ascii="Arial" w:eastAsia="Arial Unicode MS" w:hAnsi="Arial" w:cs="Tahoma"/>
                <w:color w:val="000000"/>
                <w:kern w:val="2"/>
              </w:rPr>
              <w:t>Vade</w:t>
            </w:r>
            <w:proofErr w:type="spellEnd"/>
            <w:r>
              <w:rPr>
                <w:rFonts w:ascii="Arial" w:eastAsia="Arial Unicode MS" w:hAnsi="Arial" w:cs="Tahoma"/>
                <w:color w:val="000000"/>
                <w:kern w:val="2"/>
              </w:rPr>
              <w:t xml:space="preserve"> </w:t>
            </w:r>
            <w:proofErr w:type="spellStart"/>
            <w:r>
              <w:rPr>
                <w:rFonts w:ascii="Arial" w:eastAsia="Arial Unicode MS" w:hAnsi="Arial" w:cs="Tahoma"/>
                <w:color w:val="000000"/>
                <w:kern w:val="2"/>
              </w:rPr>
              <w:t>Mecum</w:t>
            </w:r>
            <w:proofErr w:type="spellEnd"/>
            <w:r>
              <w:rPr>
                <w:rFonts w:ascii="Arial" w:eastAsia="Arial Unicode MS" w:hAnsi="Arial" w:cs="Tahoma"/>
                <w:color w:val="000000"/>
                <w:kern w:val="2"/>
              </w:rPr>
              <w:t xml:space="preserve">/ obra coletiva de autoria da Editora Saraiva com a colaboração de </w:t>
            </w:r>
            <w:proofErr w:type="spellStart"/>
            <w:r>
              <w:rPr>
                <w:rFonts w:ascii="Arial" w:eastAsia="Arial Unicode MS" w:hAnsi="Arial" w:cs="Tahoma"/>
                <w:color w:val="000000"/>
                <w:kern w:val="2"/>
              </w:rPr>
              <w:t>Antonio</w:t>
            </w:r>
            <w:proofErr w:type="spellEnd"/>
            <w:r>
              <w:rPr>
                <w:rFonts w:ascii="Arial" w:eastAsia="Arial Unicode MS" w:hAnsi="Arial" w:cs="Tahoma"/>
                <w:color w:val="000000"/>
                <w:kern w:val="2"/>
              </w:rPr>
              <w:t xml:space="preserve"> Luiz de Toledo Pinto, Márcia Cristina Vaz dos Santos </w:t>
            </w:r>
            <w:proofErr w:type="spellStart"/>
            <w:r>
              <w:rPr>
                <w:rFonts w:ascii="Arial" w:eastAsia="Arial Unicode MS" w:hAnsi="Arial" w:cs="Tahoma"/>
                <w:color w:val="000000"/>
                <w:kern w:val="2"/>
              </w:rPr>
              <w:t>Windt</w:t>
            </w:r>
            <w:proofErr w:type="spellEnd"/>
            <w:r>
              <w:rPr>
                <w:rFonts w:ascii="Arial" w:eastAsia="Arial Unicode MS" w:hAnsi="Arial" w:cs="Tahoma"/>
                <w:color w:val="000000"/>
                <w:kern w:val="2"/>
              </w:rPr>
              <w:t xml:space="preserve"> e Lívia Céspedes- 3ª Ed. Atual. e </w:t>
            </w:r>
            <w:proofErr w:type="spellStart"/>
            <w:r>
              <w:rPr>
                <w:rFonts w:ascii="Arial" w:eastAsia="Arial Unicode MS" w:hAnsi="Arial" w:cs="Tahoma"/>
                <w:color w:val="000000"/>
                <w:kern w:val="2"/>
              </w:rPr>
              <w:t>ampl</w:t>
            </w:r>
            <w:proofErr w:type="spellEnd"/>
            <w:r>
              <w:rPr>
                <w:rFonts w:ascii="Arial" w:eastAsia="Arial Unicode MS" w:hAnsi="Arial" w:cs="Tahoma"/>
                <w:color w:val="000000"/>
                <w:kern w:val="2"/>
              </w:rPr>
              <w:t>. - São Paulo: Saraiva, 2007.</w:t>
            </w:r>
          </w:p>
          <w:p w14:paraId="1190108C" w14:textId="1846348C" w:rsidR="00D35D82" w:rsidRDefault="00D35D82" w:rsidP="00D35D82">
            <w:pPr>
              <w:ind w:right="22" w:firstLine="21"/>
              <w:rPr>
                <w:rFonts w:ascii="Arial" w:eastAsia="Arial Unicode MS" w:hAnsi="Arial" w:cs="Tahoma"/>
                <w:color w:val="000000"/>
                <w:kern w:val="2"/>
              </w:rPr>
            </w:pPr>
            <w:r>
              <w:rPr>
                <w:rFonts w:ascii="Arial" w:eastAsia="Arial Unicode MS" w:hAnsi="Arial" w:cs="Tahoma"/>
                <w:color w:val="000000"/>
                <w:kern w:val="2"/>
              </w:rPr>
              <w:t xml:space="preserve">Lei Complementar nº 101, de 04 de maio de 2000. Estabelece normas de finanças públicas voltadas para responsabilidade na gestão fiscal e dá outras providências. </w:t>
            </w:r>
          </w:p>
          <w:p w14:paraId="5ED7800F" w14:textId="77777777" w:rsidR="00D35D82" w:rsidRDefault="00D35D82" w:rsidP="00D35D82">
            <w:pPr>
              <w:ind w:right="22" w:firstLine="21"/>
              <w:rPr>
                <w:rFonts w:ascii="Arial" w:eastAsia="Times New Roman" w:hAnsi="Arial" w:cs="Times New Roman"/>
                <w:kern w:val="2"/>
              </w:rPr>
            </w:pPr>
            <w:proofErr w:type="gramStart"/>
            <w:r>
              <w:rPr>
                <w:rFonts w:ascii="Arial" w:hAnsi="Arial"/>
                <w:kern w:val="2"/>
              </w:rPr>
              <w:t>GIANBIAGI,  Fábio</w:t>
            </w:r>
            <w:proofErr w:type="gramEnd"/>
            <w:r>
              <w:rPr>
                <w:rFonts w:ascii="Arial" w:hAnsi="Arial"/>
                <w:kern w:val="2"/>
              </w:rPr>
              <w:t>; CLAÚDIA, Ana. Finanças Públicas Teoria e Prática no Brasil. 3ª Ed. Rio de Janeiro: Elsevier, 2008.</w:t>
            </w:r>
          </w:p>
          <w:p w14:paraId="0C5897F1" w14:textId="77777777" w:rsidR="00D35D82" w:rsidRDefault="00D35D82" w:rsidP="00D35D82">
            <w:pPr>
              <w:ind w:right="22" w:firstLine="21"/>
              <w:rPr>
                <w:rFonts w:ascii="Arial" w:hAnsi="Arial"/>
                <w:kern w:val="2"/>
              </w:rPr>
            </w:pPr>
            <w:r>
              <w:rPr>
                <w:rFonts w:ascii="Arial" w:hAnsi="Arial"/>
                <w:kern w:val="2"/>
              </w:rPr>
              <w:t xml:space="preserve">CRUZ, Flávio da; JUNIOR, Adauto </w:t>
            </w:r>
            <w:proofErr w:type="spellStart"/>
            <w:r>
              <w:rPr>
                <w:rFonts w:ascii="Arial" w:hAnsi="Arial"/>
                <w:kern w:val="2"/>
              </w:rPr>
              <w:t>Viccari</w:t>
            </w:r>
            <w:proofErr w:type="spellEnd"/>
            <w:r>
              <w:rPr>
                <w:rFonts w:ascii="Arial" w:hAnsi="Arial"/>
                <w:kern w:val="2"/>
              </w:rPr>
              <w:t xml:space="preserve">; GLOCK, José Osvaldo; HERZMANN, Nélio; BARBOSA, Rui Rogério Nascimento </w:t>
            </w:r>
            <w:proofErr w:type="spellStart"/>
            <w:r>
              <w:rPr>
                <w:rFonts w:ascii="Arial" w:hAnsi="Arial"/>
                <w:kern w:val="2"/>
              </w:rPr>
              <w:t>Nascheweng</w:t>
            </w:r>
            <w:proofErr w:type="spellEnd"/>
            <w:r>
              <w:rPr>
                <w:rFonts w:ascii="Arial" w:hAnsi="Arial"/>
                <w:kern w:val="2"/>
              </w:rPr>
              <w:t xml:space="preserve">. Comentários à Lei nº 4.320/64. 5ª Ed.   São Paulo: Atlas. 2008. </w:t>
            </w:r>
          </w:p>
          <w:p w14:paraId="3DC9BFE2" w14:textId="77777777" w:rsidR="00D35D82" w:rsidRDefault="00D35D82" w:rsidP="00D35D82">
            <w:pPr>
              <w:rPr>
                <w:rFonts w:ascii="Arial" w:hAnsi="Arial"/>
                <w:kern w:val="2"/>
              </w:rPr>
            </w:pPr>
            <w:r>
              <w:rPr>
                <w:rFonts w:ascii="Arial" w:hAnsi="Arial"/>
                <w:kern w:val="2"/>
              </w:rPr>
              <w:t xml:space="preserve">HARADA, </w:t>
            </w:r>
            <w:proofErr w:type="spellStart"/>
            <w:r>
              <w:rPr>
                <w:rFonts w:ascii="Arial" w:hAnsi="Arial"/>
                <w:kern w:val="2"/>
              </w:rPr>
              <w:t>Kiyoshi</w:t>
            </w:r>
            <w:proofErr w:type="spellEnd"/>
            <w:r>
              <w:rPr>
                <w:rFonts w:ascii="Arial" w:hAnsi="Arial"/>
                <w:kern w:val="2"/>
              </w:rPr>
              <w:t>. Direito Financeiro e Tributário</w:t>
            </w:r>
            <w:r>
              <w:rPr>
                <w:rFonts w:ascii="Arial" w:hAnsi="Arial"/>
                <w:b/>
                <w:bCs/>
                <w:kern w:val="2"/>
              </w:rPr>
              <w:t>.</w:t>
            </w:r>
            <w:r>
              <w:rPr>
                <w:rFonts w:ascii="Arial" w:hAnsi="Arial"/>
                <w:kern w:val="2"/>
              </w:rPr>
              <w:t xml:space="preserve"> 16º Ed. São Paulo: Atlas. 2007.    </w:t>
            </w:r>
          </w:p>
          <w:p w14:paraId="7FD317F1" w14:textId="77777777" w:rsidR="00D35D82" w:rsidRDefault="00D35D82" w:rsidP="00D35D82">
            <w:pPr>
              <w:rPr>
                <w:rFonts w:ascii="Arial" w:hAnsi="Arial"/>
                <w:kern w:val="2"/>
              </w:rPr>
            </w:pPr>
            <w:r>
              <w:rPr>
                <w:rFonts w:ascii="Arial" w:hAnsi="Arial"/>
                <w:kern w:val="2"/>
              </w:rPr>
              <w:t>JUNG, Sérgio. Administração Orçamentária e Contabilidade Pública.  Rio de Janeiro: Ed campus.2006.</w:t>
            </w:r>
          </w:p>
          <w:p w14:paraId="604A6665" w14:textId="77777777" w:rsidR="00D35D82" w:rsidRDefault="00D35D82" w:rsidP="00D35D82">
            <w:pPr>
              <w:rPr>
                <w:rFonts w:ascii="Arial" w:hAnsi="Arial"/>
                <w:kern w:val="2"/>
              </w:rPr>
            </w:pPr>
            <w:r>
              <w:rPr>
                <w:rFonts w:ascii="Arial" w:hAnsi="Arial"/>
                <w:kern w:val="2"/>
              </w:rPr>
              <w:t xml:space="preserve">GIACOMONI, James. Orçamento Público. 13ª Ed. São </w:t>
            </w:r>
            <w:proofErr w:type="gramStart"/>
            <w:r>
              <w:rPr>
                <w:rFonts w:ascii="Arial" w:hAnsi="Arial"/>
                <w:kern w:val="2"/>
              </w:rPr>
              <w:t>Paulo:.</w:t>
            </w:r>
            <w:proofErr w:type="gramEnd"/>
            <w:r>
              <w:rPr>
                <w:rFonts w:ascii="Arial" w:hAnsi="Arial"/>
                <w:kern w:val="2"/>
              </w:rPr>
              <w:t xml:space="preserve"> Atlas 2005.</w:t>
            </w:r>
          </w:p>
          <w:p w14:paraId="2147159F" w14:textId="77777777" w:rsidR="00D35D82" w:rsidRDefault="00D35D82" w:rsidP="00D35D82">
            <w:pPr>
              <w:rPr>
                <w:rFonts w:ascii="Arial" w:hAnsi="Arial"/>
                <w:kern w:val="2"/>
              </w:rPr>
            </w:pPr>
            <w:proofErr w:type="spellStart"/>
            <w:proofErr w:type="gramStart"/>
            <w:r>
              <w:rPr>
                <w:rFonts w:ascii="Arial" w:hAnsi="Arial"/>
                <w:kern w:val="2"/>
              </w:rPr>
              <w:t>CRUZ,Flávio</w:t>
            </w:r>
            <w:proofErr w:type="spellEnd"/>
            <w:proofErr w:type="gramEnd"/>
            <w:r>
              <w:rPr>
                <w:rFonts w:ascii="Arial" w:hAnsi="Arial"/>
                <w:kern w:val="2"/>
              </w:rPr>
              <w:t>. Lei de Responsabilidade Fiscal Comentada. 2ª Ed. São Paulo: Atlas 2001.</w:t>
            </w:r>
          </w:p>
          <w:p w14:paraId="3F1541F0" w14:textId="77777777" w:rsidR="00D35D82" w:rsidRDefault="00D35D82" w:rsidP="00D35D82">
            <w:pPr>
              <w:rPr>
                <w:rFonts w:ascii="Arial" w:hAnsi="Arial"/>
                <w:kern w:val="2"/>
              </w:rPr>
            </w:pPr>
            <w:r>
              <w:rPr>
                <w:rFonts w:ascii="Arial" w:hAnsi="Arial"/>
                <w:kern w:val="2"/>
              </w:rPr>
              <w:t>LONGO, Carlos Alberto; LAROSTER, Roberto Luiz. Economia do Setor Público.</w:t>
            </w:r>
            <w:r>
              <w:rPr>
                <w:rFonts w:ascii="Arial" w:hAnsi="Arial"/>
                <w:b/>
                <w:bCs/>
                <w:kern w:val="2"/>
                <w:u w:val="single"/>
              </w:rPr>
              <w:t xml:space="preserve"> </w:t>
            </w:r>
            <w:r>
              <w:rPr>
                <w:rFonts w:ascii="Arial" w:hAnsi="Arial"/>
                <w:kern w:val="2"/>
              </w:rPr>
              <w:t>São Paulo, Atlas, 1993.</w:t>
            </w:r>
          </w:p>
          <w:p w14:paraId="2D8F717A" w14:textId="77777777" w:rsidR="00D35D82" w:rsidRDefault="00D35D82" w:rsidP="00D35D82">
            <w:pPr>
              <w:rPr>
                <w:rFonts w:ascii="Arial" w:hAnsi="Arial" w:cs="Bookman Old Style"/>
              </w:rPr>
            </w:pPr>
            <w:r>
              <w:rPr>
                <w:rFonts w:ascii="Arial" w:hAnsi="Arial" w:cs="Bookman Old Style"/>
              </w:rPr>
              <w:t xml:space="preserve">MARINHO, Henrique- Política Monetária no </w:t>
            </w:r>
            <w:proofErr w:type="gramStart"/>
            <w:r>
              <w:rPr>
                <w:rFonts w:ascii="Arial" w:hAnsi="Arial" w:cs="Bookman Old Style"/>
              </w:rPr>
              <w:t>Brasil :</w:t>
            </w:r>
            <w:proofErr w:type="gramEnd"/>
            <w:r>
              <w:rPr>
                <w:rFonts w:ascii="Arial" w:hAnsi="Arial" w:cs="Bookman Old Style"/>
              </w:rPr>
              <w:t xml:space="preserve"> Teoria à Prática - 4ª Edição, Editora Atlas (2004)</w:t>
            </w:r>
          </w:p>
          <w:p w14:paraId="636B4323" w14:textId="77777777" w:rsidR="00D35D82" w:rsidRDefault="00D35D82" w:rsidP="00D35D82">
            <w:pPr>
              <w:rPr>
                <w:rFonts w:ascii="Arial" w:hAnsi="Arial" w:cs="Bookman Old Style"/>
              </w:rPr>
            </w:pPr>
            <w:r>
              <w:rPr>
                <w:rFonts w:ascii="Arial" w:hAnsi="Arial" w:cs="Bookman Old Style"/>
              </w:rPr>
              <w:lastRenderedPageBreak/>
              <w:t xml:space="preserve">DEBUS, </w:t>
            </w:r>
            <w:proofErr w:type="spellStart"/>
            <w:proofErr w:type="gramStart"/>
            <w:r>
              <w:rPr>
                <w:rFonts w:ascii="Arial" w:hAnsi="Arial" w:cs="Bookman Old Style"/>
              </w:rPr>
              <w:t>Ilvo</w:t>
            </w:r>
            <w:proofErr w:type="spellEnd"/>
            <w:r>
              <w:rPr>
                <w:rFonts w:ascii="Arial" w:hAnsi="Arial" w:cs="Bookman Old Style"/>
              </w:rPr>
              <w:t>;  MORGADO</w:t>
            </w:r>
            <w:proofErr w:type="gramEnd"/>
            <w:r>
              <w:rPr>
                <w:rFonts w:ascii="Arial" w:hAnsi="Arial" w:cs="Bookman Old Style"/>
              </w:rPr>
              <w:t xml:space="preserve">, Jeferson Vaz ; FILHO,  Luiz Gonçalves de Lima . Orçamento Público. Brasília. </w:t>
            </w:r>
            <w:proofErr w:type="spellStart"/>
            <w:proofErr w:type="gramStart"/>
            <w:r>
              <w:rPr>
                <w:rFonts w:ascii="Arial" w:hAnsi="Arial" w:cs="Bookman Old Style"/>
              </w:rPr>
              <w:t>Vestcon</w:t>
            </w:r>
            <w:proofErr w:type="spellEnd"/>
            <w:r>
              <w:rPr>
                <w:rFonts w:ascii="Arial" w:hAnsi="Arial" w:cs="Bookman Old Style"/>
              </w:rPr>
              <w:t xml:space="preserve"> ,</w:t>
            </w:r>
            <w:proofErr w:type="gramEnd"/>
            <w:r>
              <w:rPr>
                <w:rFonts w:ascii="Arial" w:hAnsi="Arial" w:cs="Bookman Old Style"/>
              </w:rPr>
              <w:t xml:space="preserve"> 2007. </w:t>
            </w:r>
          </w:p>
          <w:p w14:paraId="7F9A46CF" w14:textId="77777777" w:rsidR="00D35D82" w:rsidRDefault="00D35D82" w:rsidP="00D35D82">
            <w:pPr>
              <w:rPr>
                <w:rFonts w:ascii="Arial" w:hAnsi="Arial" w:cs="Bookman Old Style"/>
              </w:rPr>
            </w:pPr>
            <w:r>
              <w:rPr>
                <w:rFonts w:ascii="Arial" w:hAnsi="Arial" w:cs="Bookman Old Style"/>
              </w:rPr>
              <w:t xml:space="preserve">SANCHES, Maldonado Osvaldo. Dicionário de Orçamento, </w:t>
            </w:r>
            <w:proofErr w:type="gramStart"/>
            <w:r>
              <w:rPr>
                <w:rFonts w:ascii="Arial" w:hAnsi="Arial" w:cs="Bookman Old Style"/>
              </w:rPr>
              <w:t>Planejamento  e</w:t>
            </w:r>
            <w:proofErr w:type="gramEnd"/>
            <w:r>
              <w:rPr>
                <w:rFonts w:ascii="Arial" w:hAnsi="Arial" w:cs="Bookman Old Style"/>
              </w:rPr>
              <w:t xml:space="preserve">  Áreas Afins. Prisma. Brasília.  </w:t>
            </w:r>
          </w:p>
          <w:p w14:paraId="5C9B6C6F" w14:textId="77777777" w:rsidR="00D35D82" w:rsidRDefault="00D35D82" w:rsidP="00D35D82">
            <w:pPr>
              <w:rPr>
                <w:rFonts w:ascii="Arial" w:hAnsi="Arial" w:cs="Bookman Old Style"/>
              </w:rPr>
            </w:pPr>
            <w:r>
              <w:rPr>
                <w:rFonts w:ascii="Arial" w:hAnsi="Arial" w:cs="Bookman Old Style"/>
              </w:rPr>
              <w:t xml:space="preserve"> BALEEIRO, Alberto. Manual de Ciência das Finanças, 15ª ed. Saraiva, 1977.    </w:t>
            </w:r>
          </w:p>
          <w:p w14:paraId="519BB444" w14:textId="77777777" w:rsidR="00D35D82" w:rsidRDefault="00D35D82" w:rsidP="00D35D82">
            <w:pPr>
              <w:pStyle w:val="Textodenotaderodap"/>
              <w:jc w:val="left"/>
              <w:rPr>
                <w:rFonts w:ascii="Arial" w:hAnsi="Arial" w:cs="Bookman Old Style"/>
                <w:sz w:val="22"/>
                <w:szCs w:val="22"/>
              </w:rPr>
            </w:pPr>
            <w:r>
              <w:rPr>
                <w:rFonts w:ascii="Arial" w:hAnsi="Arial" w:cs="Bookman Old Style"/>
                <w:sz w:val="22"/>
                <w:szCs w:val="22"/>
              </w:rPr>
              <w:t xml:space="preserve">SOUZA, F </w:t>
            </w:r>
            <w:proofErr w:type="spellStart"/>
            <w:proofErr w:type="gramStart"/>
            <w:r>
              <w:rPr>
                <w:rFonts w:ascii="Arial" w:hAnsi="Arial" w:cs="Bookman Old Style"/>
                <w:sz w:val="22"/>
                <w:szCs w:val="22"/>
              </w:rPr>
              <w:t>Alcyon</w:t>
            </w:r>
            <w:proofErr w:type="spellEnd"/>
            <w:r>
              <w:rPr>
                <w:rFonts w:ascii="Arial" w:hAnsi="Arial" w:cs="Bookman Old Style"/>
                <w:sz w:val="22"/>
                <w:szCs w:val="22"/>
              </w:rPr>
              <w:t xml:space="preserve"> .Apostila</w:t>
            </w:r>
            <w:proofErr w:type="gramEnd"/>
            <w:r>
              <w:rPr>
                <w:rFonts w:ascii="Arial" w:hAnsi="Arial" w:cs="Bookman Old Style"/>
                <w:sz w:val="22"/>
                <w:szCs w:val="22"/>
              </w:rPr>
              <w:t xml:space="preserve"> Curso Prático de Orçamento Público.</w:t>
            </w:r>
          </w:p>
          <w:p w14:paraId="5D5F7BA7" w14:textId="77777777" w:rsidR="00D35D82" w:rsidRDefault="00D35D82" w:rsidP="00D35D82">
            <w:pPr>
              <w:pStyle w:val="Textodenotaderodap"/>
              <w:jc w:val="left"/>
              <w:rPr>
                <w:rFonts w:ascii="Arial" w:hAnsi="Arial" w:cs="Bookman Old Style"/>
                <w:sz w:val="22"/>
                <w:szCs w:val="22"/>
              </w:rPr>
            </w:pPr>
            <w:r>
              <w:rPr>
                <w:rFonts w:ascii="Arial" w:hAnsi="Arial" w:cs="Bookman Old Style"/>
                <w:sz w:val="22"/>
                <w:szCs w:val="22"/>
              </w:rPr>
              <w:t>Manual de Contabilidade Aplicada ao Setor Público, Aplicado à União, aos estados, ao Distrito Federal e aos Municípios. Volume I.  2ª edição</w:t>
            </w:r>
          </w:p>
          <w:p w14:paraId="3317A589" w14:textId="77777777" w:rsidR="00D35D82" w:rsidRDefault="00D35D82" w:rsidP="00D35D82">
            <w:pPr>
              <w:rPr>
                <w:rFonts w:ascii="Arial" w:hAnsi="Arial" w:cs="Times New Roman"/>
              </w:rPr>
            </w:pPr>
            <w:r>
              <w:rPr>
                <w:rFonts w:ascii="Arial" w:hAnsi="Arial" w:cs="Bookman Old Style"/>
              </w:rPr>
              <w:t xml:space="preserve">NEVES, Aldenor </w:t>
            </w:r>
            <w:proofErr w:type="gramStart"/>
            <w:r>
              <w:rPr>
                <w:rFonts w:ascii="Arial" w:hAnsi="Arial" w:cs="Bookman Old Style"/>
              </w:rPr>
              <w:t>José .</w:t>
            </w:r>
            <w:proofErr w:type="gramEnd"/>
            <w:r>
              <w:rPr>
                <w:rFonts w:ascii="Arial" w:hAnsi="Arial" w:cs="Bookman Old Style"/>
              </w:rPr>
              <w:t xml:space="preserve"> Dissertação Mestrado sobre Diagnóstico entre o Planejamento </w:t>
            </w:r>
            <w:proofErr w:type="gramStart"/>
            <w:r>
              <w:rPr>
                <w:rFonts w:ascii="Arial" w:hAnsi="Arial" w:cs="Bookman Old Style"/>
              </w:rPr>
              <w:t>e  o</w:t>
            </w:r>
            <w:proofErr w:type="gramEnd"/>
            <w:r>
              <w:rPr>
                <w:rFonts w:ascii="Arial" w:hAnsi="Arial" w:cs="Bookman Old Style"/>
              </w:rPr>
              <w:t xml:space="preserve"> Orçamento. 1999.</w:t>
            </w:r>
            <w:r>
              <w:rPr>
                <w:rFonts w:ascii="Arial" w:hAnsi="Arial"/>
              </w:rPr>
              <w:t xml:space="preserve"> </w:t>
            </w:r>
          </w:p>
          <w:p w14:paraId="619D425F" w14:textId="77777777" w:rsidR="00A3063C" w:rsidRDefault="00D35D82" w:rsidP="00D07FAF">
            <w:pPr>
              <w:rPr>
                <w:rFonts w:ascii="Bookman Old Style"/>
              </w:rPr>
            </w:pPr>
            <w:r>
              <w:rPr>
                <w:rFonts w:ascii="Arial" w:hAnsi="Arial"/>
              </w:rPr>
              <w:t xml:space="preserve">VEIGA, Filho, João Pedro da. Manual da </w:t>
            </w:r>
            <w:proofErr w:type="spellStart"/>
            <w:r>
              <w:rPr>
                <w:rFonts w:ascii="Arial" w:hAnsi="Arial"/>
              </w:rPr>
              <w:t>Sciencia</w:t>
            </w:r>
            <w:proofErr w:type="spellEnd"/>
            <w:r>
              <w:rPr>
                <w:rFonts w:ascii="Arial" w:hAnsi="Arial"/>
              </w:rPr>
              <w:t xml:space="preserve">   das Finanças. São Paulo: Off. </w:t>
            </w:r>
            <w:proofErr w:type="spellStart"/>
            <w:r>
              <w:rPr>
                <w:rFonts w:ascii="Arial" w:hAnsi="Arial"/>
              </w:rPr>
              <w:t>Graph</w:t>
            </w:r>
            <w:proofErr w:type="spellEnd"/>
            <w:r>
              <w:rPr>
                <w:rFonts w:ascii="Arial" w:hAnsi="Arial"/>
              </w:rPr>
              <w:t xml:space="preserve">. Monteiro Lobato e C., 1923   </w:t>
            </w:r>
            <w:r>
              <w:rPr>
                <w:rFonts w:ascii="Bookman Old Style"/>
              </w:rPr>
              <w:t xml:space="preserve"> </w:t>
            </w:r>
          </w:p>
          <w:p w14:paraId="5CCEF40C" w14:textId="66EBE6E7" w:rsidR="005B1380" w:rsidRDefault="005B1380" w:rsidP="005B1380">
            <w:r>
              <w:rPr>
                <w:rFonts w:ascii="Bookman Old Style"/>
              </w:rPr>
              <w:t>SABBAG, C</w:t>
            </w:r>
            <w:r>
              <w:rPr>
                <w:rFonts w:ascii="Bookman Old Style"/>
              </w:rPr>
              <w:t>é</w:t>
            </w:r>
            <w:r>
              <w:rPr>
                <w:rFonts w:ascii="Bookman Old Style"/>
              </w:rPr>
              <w:t>sar de Morais. Or</w:t>
            </w:r>
            <w:r>
              <w:rPr>
                <w:rFonts w:ascii="Bookman Old Style"/>
              </w:rPr>
              <w:t>ç</w:t>
            </w:r>
            <w:r>
              <w:rPr>
                <w:rFonts w:ascii="Bookman Old Style"/>
              </w:rPr>
              <w:t>amento e Desenvolvimento. Recursos P</w:t>
            </w:r>
            <w:r>
              <w:rPr>
                <w:rFonts w:ascii="Bookman Old Style"/>
              </w:rPr>
              <w:t>ú</w:t>
            </w:r>
            <w:r>
              <w:rPr>
                <w:rFonts w:ascii="Bookman Old Style"/>
              </w:rPr>
              <w:t>blico e Dignidade Humana: Desafio das Pol</w:t>
            </w:r>
            <w:r>
              <w:rPr>
                <w:rFonts w:ascii="Bookman Old Style"/>
              </w:rPr>
              <w:t>í</w:t>
            </w:r>
            <w:r>
              <w:rPr>
                <w:rFonts w:ascii="Bookman Old Style"/>
              </w:rPr>
              <w:t>ticas de Desenvolvimento. S</w:t>
            </w:r>
            <w:r>
              <w:rPr>
                <w:rFonts w:ascii="Bookman Old Style"/>
              </w:rPr>
              <w:t>ã</w:t>
            </w:r>
            <w:r>
              <w:rPr>
                <w:rFonts w:ascii="Bookman Old Style"/>
              </w:rPr>
              <w:t>o Paul</w:t>
            </w:r>
            <w:r w:rsidR="007418C8">
              <w:rPr>
                <w:rFonts w:ascii="Bookman Old Style"/>
              </w:rPr>
              <w:t>o</w:t>
            </w:r>
            <w:r>
              <w:rPr>
                <w:rFonts w:ascii="Bookman Old Style"/>
              </w:rPr>
              <w:t xml:space="preserve">. Millennium Editora. 2006. </w:t>
            </w:r>
          </w:p>
        </w:tc>
      </w:tr>
    </w:tbl>
    <w:p w14:paraId="554CA2EA" w14:textId="77777777" w:rsidR="005C20E4" w:rsidRDefault="005C20E4">
      <w:pPr>
        <w:spacing w:after="0" w:line="240" w:lineRule="auto"/>
        <w:jc w:val="both"/>
      </w:pPr>
    </w:p>
    <w:sectPr w:rsidR="005C20E4">
      <w:footerReference w:type="default" r:id="rId9"/>
      <w:pgSz w:w="11906" w:h="16838"/>
      <w:pgMar w:top="1417" w:right="1701" w:bottom="1417" w:left="1701" w:header="72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64B35" w14:textId="77777777" w:rsidR="00DD2A25" w:rsidRDefault="00DD2A25">
      <w:pPr>
        <w:spacing w:after="0" w:line="240" w:lineRule="auto"/>
      </w:pPr>
      <w:r>
        <w:separator/>
      </w:r>
    </w:p>
  </w:endnote>
  <w:endnote w:type="continuationSeparator" w:id="0">
    <w:p w14:paraId="161B4129" w14:textId="77777777" w:rsidR="00DD2A25" w:rsidRDefault="00DD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4198843"/>
      <w:docPartObj>
        <w:docPartGallery w:val="Page Numbers (Bottom of Page)"/>
        <w:docPartUnique/>
      </w:docPartObj>
    </w:sdtPr>
    <w:sdtEndPr/>
    <w:sdtContent>
      <w:p w14:paraId="35585B57" w14:textId="0DC6B54E" w:rsidR="00DD2A25" w:rsidRDefault="00DD2A25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418C8">
          <w:rPr>
            <w:noProof/>
          </w:rPr>
          <w:t>5</w:t>
        </w:r>
        <w:r>
          <w:fldChar w:fldCharType="end"/>
        </w:r>
      </w:p>
    </w:sdtContent>
  </w:sdt>
  <w:p w14:paraId="19B4F5BE" w14:textId="77777777" w:rsidR="00DD2A25" w:rsidRDefault="00DD2A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B035D" w14:textId="77777777" w:rsidR="00DD2A25" w:rsidRDefault="00DD2A25">
      <w:pPr>
        <w:spacing w:after="0" w:line="240" w:lineRule="auto"/>
      </w:pPr>
      <w:r>
        <w:separator/>
      </w:r>
    </w:p>
  </w:footnote>
  <w:footnote w:type="continuationSeparator" w:id="0">
    <w:p w14:paraId="4374F6DD" w14:textId="77777777" w:rsidR="00DD2A25" w:rsidRDefault="00DD2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48CD"/>
    <w:multiLevelType w:val="multilevel"/>
    <w:tmpl w:val="FD96FBE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3E2BA5"/>
    <w:multiLevelType w:val="multilevel"/>
    <w:tmpl w:val="FD96FBE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D372CE"/>
    <w:multiLevelType w:val="multilevel"/>
    <w:tmpl w:val="FD96FBE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0E4"/>
    <w:rsid w:val="000202A5"/>
    <w:rsid w:val="00034D60"/>
    <w:rsid w:val="00042F3D"/>
    <w:rsid w:val="0008563F"/>
    <w:rsid w:val="000869D0"/>
    <w:rsid w:val="000A443B"/>
    <w:rsid w:val="000A72CC"/>
    <w:rsid w:val="00100976"/>
    <w:rsid w:val="00140242"/>
    <w:rsid w:val="001405CF"/>
    <w:rsid w:val="00155917"/>
    <w:rsid w:val="00160658"/>
    <w:rsid w:val="001621F4"/>
    <w:rsid w:val="001732D2"/>
    <w:rsid w:val="001762AD"/>
    <w:rsid w:val="00176F3D"/>
    <w:rsid w:val="001A4C9F"/>
    <w:rsid w:val="001B71AF"/>
    <w:rsid w:val="001D2708"/>
    <w:rsid w:val="002845B8"/>
    <w:rsid w:val="00285E1E"/>
    <w:rsid w:val="002C6A95"/>
    <w:rsid w:val="002E0798"/>
    <w:rsid w:val="002E19A7"/>
    <w:rsid w:val="002E4EF6"/>
    <w:rsid w:val="00303A81"/>
    <w:rsid w:val="00320296"/>
    <w:rsid w:val="00334BBD"/>
    <w:rsid w:val="0034698D"/>
    <w:rsid w:val="00367069"/>
    <w:rsid w:val="003944B2"/>
    <w:rsid w:val="00396E10"/>
    <w:rsid w:val="003D799E"/>
    <w:rsid w:val="0042661A"/>
    <w:rsid w:val="004558CC"/>
    <w:rsid w:val="00463FA0"/>
    <w:rsid w:val="00492AD6"/>
    <w:rsid w:val="004A4B82"/>
    <w:rsid w:val="004E6B0F"/>
    <w:rsid w:val="005123DF"/>
    <w:rsid w:val="00535F1A"/>
    <w:rsid w:val="0054607B"/>
    <w:rsid w:val="005B1380"/>
    <w:rsid w:val="005C20E4"/>
    <w:rsid w:val="006419C4"/>
    <w:rsid w:val="0068712E"/>
    <w:rsid w:val="006B0D7F"/>
    <w:rsid w:val="006E6DA8"/>
    <w:rsid w:val="00704A32"/>
    <w:rsid w:val="007210D5"/>
    <w:rsid w:val="00740082"/>
    <w:rsid w:val="007418C8"/>
    <w:rsid w:val="007B230F"/>
    <w:rsid w:val="007F273C"/>
    <w:rsid w:val="008119A7"/>
    <w:rsid w:val="008209F3"/>
    <w:rsid w:val="00833881"/>
    <w:rsid w:val="00850AE4"/>
    <w:rsid w:val="00854DD3"/>
    <w:rsid w:val="00857901"/>
    <w:rsid w:val="00871EC7"/>
    <w:rsid w:val="00873428"/>
    <w:rsid w:val="008A4252"/>
    <w:rsid w:val="008B14CB"/>
    <w:rsid w:val="008B4768"/>
    <w:rsid w:val="008B6081"/>
    <w:rsid w:val="008B6F55"/>
    <w:rsid w:val="008F7B3D"/>
    <w:rsid w:val="009120E9"/>
    <w:rsid w:val="0092387A"/>
    <w:rsid w:val="00934D06"/>
    <w:rsid w:val="009577B6"/>
    <w:rsid w:val="00964FB9"/>
    <w:rsid w:val="00967A34"/>
    <w:rsid w:val="009B4258"/>
    <w:rsid w:val="009B683A"/>
    <w:rsid w:val="00A14458"/>
    <w:rsid w:val="00A23E9D"/>
    <w:rsid w:val="00A249AA"/>
    <w:rsid w:val="00A279C2"/>
    <w:rsid w:val="00A3063C"/>
    <w:rsid w:val="00A71EAF"/>
    <w:rsid w:val="00A9779F"/>
    <w:rsid w:val="00AC3118"/>
    <w:rsid w:val="00AD3B95"/>
    <w:rsid w:val="00AD5D81"/>
    <w:rsid w:val="00AE1817"/>
    <w:rsid w:val="00AF466F"/>
    <w:rsid w:val="00B35E43"/>
    <w:rsid w:val="00B37464"/>
    <w:rsid w:val="00B46551"/>
    <w:rsid w:val="00B63B9B"/>
    <w:rsid w:val="00B65C2E"/>
    <w:rsid w:val="00B72677"/>
    <w:rsid w:val="00B7668C"/>
    <w:rsid w:val="00B80C44"/>
    <w:rsid w:val="00B931D9"/>
    <w:rsid w:val="00BA0005"/>
    <w:rsid w:val="00BA3F9F"/>
    <w:rsid w:val="00BE3E55"/>
    <w:rsid w:val="00C07029"/>
    <w:rsid w:val="00C102EF"/>
    <w:rsid w:val="00C15479"/>
    <w:rsid w:val="00C25ACF"/>
    <w:rsid w:val="00C37562"/>
    <w:rsid w:val="00C61578"/>
    <w:rsid w:val="00C777E0"/>
    <w:rsid w:val="00C77E0B"/>
    <w:rsid w:val="00C863C4"/>
    <w:rsid w:val="00C910E3"/>
    <w:rsid w:val="00C9133A"/>
    <w:rsid w:val="00CD3236"/>
    <w:rsid w:val="00D0519E"/>
    <w:rsid w:val="00D07FAF"/>
    <w:rsid w:val="00D1318E"/>
    <w:rsid w:val="00D35D82"/>
    <w:rsid w:val="00D56F51"/>
    <w:rsid w:val="00D605DD"/>
    <w:rsid w:val="00DD2A25"/>
    <w:rsid w:val="00DE25B0"/>
    <w:rsid w:val="00DF2554"/>
    <w:rsid w:val="00DF3AEC"/>
    <w:rsid w:val="00E1517C"/>
    <w:rsid w:val="00E21708"/>
    <w:rsid w:val="00E41145"/>
    <w:rsid w:val="00E5727F"/>
    <w:rsid w:val="00E67707"/>
    <w:rsid w:val="00E72155"/>
    <w:rsid w:val="00E76DF0"/>
    <w:rsid w:val="00E84EE6"/>
    <w:rsid w:val="00E958FE"/>
    <w:rsid w:val="00EA164E"/>
    <w:rsid w:val="00EA5AFD"/>
    <w:rsid w:val="00F13AAC"/>
    <w:rsid w:val="00F403F2"/>
    <w:rsid w:val="00F407A8"/>
    <w:rsid w:val="00F43F7C"/>
    <w:rsid w:val="00F57323"/>
    <w:rsid w:val="00F77A2E"/>
    <w:rsid w:val="00F84175"/>
    <w:rsid w:val="00FA1D22"/>
    <w:rsid w:val="00FB43BC"/>
    <w:rsid w:val="00FC63D1"/>
    <w:rsid w:val="00FD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2001"/>
  <w15:docId w15:val="{AE76EA07-117C-4780-A062-2944391C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B55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har"/>
    <w:qFormat/>
    <w:rsid w:val="002C4F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qFormat/>
    <w:pPr>
      <w:outlineLvl w:val="1"/>
    </w:pPr>
  </w:style>
  <w:style w:type="paragraph" w:styleId="Ttulo3">
    <w:name w:val="heading 3"/>
    <w:basedOn w:val="Normal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2C4FD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C4FD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B741E"/>
  </w:style>
  <w:style w:type="character" w:customStyle="1" w:styleId="RodapChar">
    <w:name w:val="Rodapé Char"/>
    <w:basedOn w:val="Fontepargpadro"/>
    <w:link w:val="Rodap"/>
    <w:uiPriority w:val="99"/>
    <w:qFormat/>
    <w:rsid w:val="00EB741E"/>
  </w:style>
  <w:style w:type="character" w:customStyle="1" w:styleId="ListLabel1">
    <w:name w:val="ListLabel 1"/>
    <w:qFormat/>
    <w:rPr>
      <w:sz w:val="20"/>
    </w:rPr>
  </w:style>
  <w:style w:type="paragraph" w:styleId="Ttulo">
    <w:name w:val="Title"/>
    <w:basedOn w:val="Normal"/>
    <w:next w:val="Corpodetexto"/>
    <w:qFormat/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Lista">
    <w:name w:val="List"/>
    <w:rPr>
      <w:rFonts w:cs="Arial"/>
      <w:sz w:val="22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210E2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C4F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B741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B741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tuloecontedoLTGliederung1">
    <w:name w:val="Título e conteúdo~LT~Gliederung 1"/>
    <w:qFormat/>
    <w:rsid w:val="00E9203F"/>
    <w:pPr>
      <w:widowControl w:val="0"/>
      <w:suppressAutoHyphens/>
      <w:spacing w:after="283" w:line="200" w:lineRule="atLeast"/>
      <w:textAlignment w:val="baseline"/>
    </w:pPr>
    <w:rPr>
      <w:rFonts w:ascii="Mangal" w:eastAsia="Mangal" w:hAnsi="Mangal" w:cs="Mangal"/>
      <w:color w:val="000000"/>
      <w:sz w:val="64"/>
      <w:szCs w:val="64"/>
      <w:lang w:eastAsia="zh-CN" w:bidi="hi-IN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Normal"/>
    <w:qFormat/>
  </w:style>
  <w:style w:type="table" w:styleId="Tabelacomgrade">
    <w:name w:val="Table Grid"/>
    <w:basedOn w:val="Tabelanormal"/>
    <w:uiPriority w:val="59"/>
    <w:rsid w:val="00EA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semiHidden/>
    <w:unhideWhenUsed/>
    <w:rsid w:val="00D35D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35D82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105BF-3888-456E-B52A-E6E3C52F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1247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Neima</dc:creator>
  <dc:description/>
  <cp:lastModifiedBy>Ana Neves</cp:lastModifiedBy>
  <cp:revision>3</cp:revision>
  <cp:lastPrinted>2021-12-24T10:46:00Z</cp:lastPrinted>
  <dcterms:created xsi:type="dcterms:W3CDTF">2023-05-28T01:04:00Z</dcterms:created>
  <dcterms:modified xsi:type="dcterms:W3CDTF">2023-05-28T01:38:00Z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